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89" w:rsidRDefault="00850D89" w:rsidP="00850D89">
      <w:pPr>
        <w:pStyle w:val="NoSpacing"/>
        <w:jc w:val="center"/>
        <w:rPr>
          <w:rFonts w:ascii="Candara" w:hAnsi="Candara"/>
          <w:b/>
          <w:szCs w:val="24"/>
        </w:rPr>
      </w:pPr>
      <w:r>
        <w:rPr>
          <w:rFonts w:ascii="Candara" w:hAnsi="Candara"/>
          <w:b/>
          <w:szCs w:val="24"/>
        </w:rPr>
        <w:t>Academic Affairs Continuous Improvement Committee</w:t>
      </w:r>
    </w:p>
    <w:p w:rsidR="00850D89" w:rsidRDefault="00850D89" w:rsidP="00850D89">
      <w:pPr>
        <w:pStyle w:val="Date"/>
        <w:jc w:val="center"/>
        <w:rPr>
          <w:rFonts w:ascii="Candara" w:hAnsi="Candara"/>
          <w:b/>
          <w:sz w:val="24"/>
        </w:rPr>
      </w:pPr>
      <w:r>
        <w:rPr>
          <w:rFonts w:ascii="Candara" w:hAnsi="Candara"/>
          <w:b/>
          <w:sz w:val="24"/>
        </w:rPr>
        <w:t>Tuesday, April 16, 2013</w:t>
      </w:r>
    </w:p>
    <w:p w:rsidR="00850D89" w:rsidRDefault="00850D89" w:rsidP="00850D89">
      <w:pPr>
        <w:pStyle w:val="Date"/>
        <w:jc w:val="center"/>
        <w:rPr>
          <w:rFonts w:ascii="Candara" w:hAnsi="Candara"/>
          <w:b/>
          <w:sz w:val="24"/>
        </w:rPr>
      </w:pPr>
      <w:r>
        <w:rPr>
          <w:rFonts w:ascii="Candara" w:hAnsi="Candara"/>
          <w:b/>
          <w:sz w:val="24"/>
        </w:rPr>
        <w:t>9:00-11:00am</w:t>
      </w:r>
    </w:p>
    <w:p w:rsidR="00850D89" w:rsidRDefault="00850D89" w:rsidP="00850D89">
      <w:pPr>
        <w:pStyle w:val="Date"/>
        <w:jc w:val="center"/>
        <w:rPr>
          <w:rFonts w:ascii="Candara" w:hAnsi="Candara"/>
          <w:b/>
          <w:sz w:val="24"/>
        </w:rPr>
      </w:pPr>
      <w:r>
        <w:rPr>
          <w:rFonts w:ascii="Candara" w:hAnsi="Candara"/>
          <w:b/>
          <w:sz w:val="24"/>
        </w:rPr>
        <w:t>Broome Library 1756</w:t>
      </w:r>
    </w:p>
    <w:p w:rsidR="00162CFC" w:rsidRDefault="00162CFC" w:rsidP="00162CFC"/>
    <w:p w:rsidR="00162CFC" w:rsidRDefault="00162CFC" w:rsidP="00162CFC"/>
    <w:p w:rsidR="00850D89" w:rsidRDefault="00403C25" w:rsidP="00162CFC">
      <w:pPr>
        <w:rPr>
          <w:b/>
        </w:rPr>
      </w:pPr>
      <w:r w:rsidRPr="00850D89">
        <w:rPr>
          <w:b/>
        </w:rPr>
        <w:t xml:space="preserve">Attendees: </w:t>
      </w:r>
      <w:r w:rsidR="004C0DDD" w:rsidRPr="00850D89">
        <w:rPr>
          <w:b/>
        </w:rPr>
        <w:t>Geoff Buhl, Jeanne Grier, Simone Aloisio, Debi Hoffmann,</w:t>
      </w:r>
      <w:r w:rsidR="00850D89">
        <w:rPr>
          <w:b/>
        </w:rPr>
        <w:t xml:space="preserve"> Julia Balen, Beth Hartung, Kare</w:t>
      </w:r>
      <w:r w:rsidR="004C0DDD" w:rsidRPr="00850D89">
        <w:rPr>
          <w:b/>
        </w:rPr>
        <w:t>n Jensen, Kathryn Leonard, Peter Smith, Virgil Adams, Jim Meriwether, Scott Frisch, Catherine Burriss, Phil Hampton</w:t>
      </w:r>
    </w:p>
    <w:p w:rsidR="00850D89" w:rsidRDefault="00850D89" w:rsidP="00850D89">
      <w:pPr>
        <w:pStyle w:val="Date"/>
        <w:jc w:val="left"/>
        <w:rPr>
          <w:rFonts w:ascii="Candara" w:hAnsi="Candara"/>
          <w:sz w:val="24"/>
        </w:rPr>
      </w:pPr>
    </w:p>
    <w:p w:rsidR="00850D89" w:rsidRDefault="00850D89" w:rsidP="00850D89">
      <w:pPr>
        <w:pStyle w:val="Date"/>
        <w:jc w:val="left"/>
        <w:rPr>
          <w:rFonts w:ascii="Candara" w:hAnsi="Candara"/>
          <w:b/>
          <w:sz w:val="22"/>
          <w:szCs w:val="22"/>
        </w:rPr>
      </w:pPr>
      <w:r>
        <w:rPr>
          <w:rFonts w:ascii="Candara" w:hAnsi="Candara"/>
          <w:b/>
          <w:sz w:val="22"/>
          <w:szCs w:val="22"/>
        </w:rPr>
        <w:t>Agenda</w:t>
      </w:r>
    </w:p>
    <w:p w:rsidR="00850D89" w:rsidRDefault="00850D89" w:rsidP="00850D89">
      <w:pPr>
        <w:pStyle w:val="NoSpacing"/>
        <w:rPr>
          <w:rFonts w:ascii="Candara" w:hAnsi="Candara"/>
          <w:sz w:val="22"/>
          <w:szCs w:val="22"/>
        </w:rPr>
      </w:pPr>
    </w:p>
    <w:p w:rsidR="00850D89" w:rsidRDefault="00850D89" w:rsidP="00850D89">
      <w:pPr>
        <w:pStyle w:val="NoSpacing"/>
        <w:numPr>
          <w:ilvl w:val="0"/>
          <w:numId w:val="2"/>
        </w:numPr>
        <w:rPr>
          <w:rFonts w:ascii="Candara" w:hAnsi="Candara"/>
          <w:b/>
          <w:sz w:val="22"/>
          <w:szCs w:val="22"/>
        </w:rPr>
      </w:pPr>
      <w:r>
        <w:rPr>
          <w:rFonts w:ascii="Candara" w:hAnsi="Candara"/>
          <w:b/>
          <w:sz w:val="22"/>
          <w:szCs w:val="22"/>
        </w:rPr>
        <w:t>Informal WASC Conference Update</w:t>
      </w:r>
    </w:p>
    <w:p w:rsidR="00850D89" w:rsidRDefault="00850D89" w:rsidP="00850D89">
      <w:pPr>
        <w:pStyle w:val="ListParagraph"/>
      </w:pPr>
      <w:r>
        <w:t xml:space="preserve">Amy spoke a little about the WASC Conference she recently attended.  </w:t>
      </w:r>
      <w:r w:rsidR="00956804">
        <w:t>Here is the new 2013 Handbook of Accredita</w:t>
      </w:r>
      <w:r w:rsidR="00F468C4">
        <w:t xml:space="preserve">tion in case you are interested in the new process and requirements </w:t>
      </w:r>
      <w:r w:rsidR="00E104F2">
        <w:t>(</w:t>
      </w:r>
      <w:r w:rsidR="00E104F2" w:rsidRPr="00E104F2">
        <w:t>http://www.wascsenior.org/content/draft-2013-handbook-accreditation</w:t>
      </w:r>
      <w:r w:rsidR="00E104F2">
        <w:t>).</w:t>
      </w:r>
      <w:r w:rsidR="002D1A9C">
        <w:t xml:space="preserve"> </w:t>
      </w:r>
      <w:r w:rsidR="00956804">
        <w:t>Progr</w:t>
      </w:r>
      <w:r w:rsidR="00E104F2">
        <w:t>am R</w:t>
      </w:r>
      <w:r w:rsidR="00956804">
        <w:t xml:space="preserve">eview </w:t>
      </w:r>
      <w:r w:rsidR="00036659">
        <w:t xml:space="preserve">is </w:t>
      </w:r>
      <w:r w:rsidR="00956804">
        <w:t xml:space="preserve">a CSU system </w:t>
      </w:r>
      <w:r w:rsidR="00036659">
        <w:t>process;</w:t>
      </w:r>
      <w:r w:rsidR="00E104F2">
        <w:t xml:space="preserve"> faculty just used the WASC guidelines as a model.</w:t>
      </w:r>
      <w:r w:rsidR="00956804">
        <w:t xml:space="preserve">  The system also asks us to detail our assessment of learning outcomes as part of an annual assessment report.</w:t>
      </w:r>
      <w:r w:rsidR="00036659">
        <w:t xml:space="preserve">  The results of both will no doubt be used in the WASC reaffirmation process.</w:t>
      </w:r>
    </w:p>
    <w:p w:rsidR="00850D89" w:rsidRPr="00850D89" w:rsidRDefault="00850D89" w:rsidP="00850D89">
      <w:pPr>
        <w:pStyle w:val="NoSpacing"/>
        <w:rPr>
          <w:rFonts w:ascii="Candara" w:hAnsi="Candara"/>
          <w:b/>
          <w:sz w:val="22"/>
          <w:szCs w:val="22"/>
        </w:rPr>
      </w:pPr>
    </w:p>
    <w:p w:rsidR="00850D89" w:rsidRPr="00850D89" w:rsidRDefault="00850D89" w:rsidP="00850D89">
      <w:pPr>
        <w:pStyle w:val="NoSpacing"/>
        <w:numPr>
          <w:ilvl w:val="0"/>
          <w:numId w:val="2"/>
        </w:numPr>
        <w:rPr>
          <w:rFonts w:ascii="Candara" w:hAnsi="Candara"/>
          <w:b/>
          <w:sz w:val="22"/>
          <w:szCs w:val="22"/>
        </w:rPr>
      </w:pPr>
      <w:r>
        <w:rPr>
          <w:rFonts w:ascii="Candara" w:hAnsi="Candara"/>
          <w:b/>
          <w:sz w:val="22"/>
          <w:szCs w:val="22"/>
        </w:rPr>
        <w:t>Input on Chemistry Program Review</w:t>
      </w:r>
    </w:p>
    <w:p w:rsidR="00850D89" w:rsidRPr="00850D89" w:rsidRDefault="00850D89" w:rsidP="00850D89">
      <w:pPr>
        <w:pStyle w:val="ListParagraph"/>
      </w:pPr>
      <w:r>
        <w:t>The committee provided input</w:t>
      </w:r>
      <w:r>
        <w:t xml:space="preserve"> both before and during the meeting</w:t>
      </w:r>
      <w:r>
        <w:t>.  Once Amy receives input from the A</w:t>
      </w:r>
      <w:r w:rsidR="00036659">
        <w:t>VPAA Arts &amp; Science and Provost, she will send on to Chemistry to begin drafting their MOU/Action Plan.</w:t>
      </w:r>
    </w:p>
    <w:p w:rsidR="00850D89" w:rsidRDefault="00850D89" w:rsidP="00850D89">
      <w:pPr>
        <w:pStyle w:val="NoSpacing"/>
        <w:ind w:left="720"/>
        <w:rPr>
          <w:rFonts w:ascii="Candara" w:hAnsi="Candara"/>
          <w:sz w:val="22"/>
          <w:szCs w:val="22"/>
        </w:rPr>
      </w:pPr>
    </w:p>
    <w:p w:rsidR="00850D89" w:rsidRDefault="00850D89" w:rsidP="00850D89">
      <w:pPr>
        <w:pStyle w:val="ListParagraph"/>
        <w:numPr>
          <w:ilvl w:val="0"/>
          <w:numId w:val="2"/>
        </w:numPr>
        <w:rPr>
          <w:rFonts w:ascii="Candara" w:hAnsi="Candara" w:cs="Calibri"/>
          <w:b/>
          <w:sz w:val="22"/>
          <w:szCs w:val="22"/>
        </w:rPr>
      </w:pPr>
      <w:r>
        <w:rPr>
          <w:rFonts w:ascii="Candara" w:hAnsi="Candara" w:cs="Calibri"/>
          <w:b/>
          <w:sz w:val="22"/>
          <w:szCs w:val="22"/>
        </w:rPr>
        <w:t>Currently Writing Self Studies</w:t>
      </w:r>
    </w:p>
    <w:p w:rsidR="00850D89" w:rsidRDefault="00850D89" w:rsidP="00850D89">
      <w:pPr>
        <w:ind w:left="1080" w:hanging="360"/>
        <w:rPr>
          <w:rFonts w:ascii="Candara" w:hAnsi="Candara" w:cs="Calibri"/>
          <w:sz w:val="22"/>
          <w:szCs w:val="22"/>
        </w:rPr>
      </w:pPr>
      <w:r>
        <w:rPr>
          <w:rFonts w:ascii="Candara" w:hAnsi="Candara" w:cs="Calibri"/>
        </w:rPr>
        <w:t>•</w:t>
      </w:r>
      <w:r>
        <w:rPr>
          <w:rFonts w:ascii="Candara" w:hAnsi="Candara" w:cs="Calibri"/>
        </w:rPr>
        <w:tab/>
        <w:t>Economics (Rivera)</w:t>
      </w:r>
    </w:p>
    <w:p w:rsidR="00850D89" w:rsidRDefault="00850D89" w:rsidP="00850D89">
      <w:pPr>
        <w:ind w:left="1080" w:hanging="360"/>
        <w:rPr>
          <w:rFonts w:ascii="Candara" w:hAnsi="Candara" w:cs="Calibri"/>
        </w:rPr>
      </w:pPr>
      <w:r>
        <w:rPr>
          <w:rFonts w:ascii="Candara" w:hAnsi="Candara" w:cs="Calibri"/>
        </w:rPr>
        <w:t>•</w:t>
      </w:r>
      <w:r>
        <w:rPr>
          <w:rFonts w:ascii="Candara" w:hAnsi="Candara" w:cs="Calibri"/>
        </w:rPr>
        <w:tab/>
        <w:t>Information Technology (Smith)</w:t>
      </w:r>
    </w:p>
    <w:p w:rsidR="00850D89" w:rsidRDefault="00850D89" w:rsidP="00850D89">
      <w:pPr>
        <w:ind w:left="1080" w:hanging="360"/>
        <w:rPr>
          <w:rFonts w:ascii="Candara" w:hAnsi="Candara" w:cs="Calibri"/>
        </w:rPr>
      </w:pPr>
      <w:r>
        <w:rPr>
          <w:rFonts w:ascii="Candara" w:hAnsi="Candara" w:cs="Calibri"/>
        </w:rPr>
        <w:t>•</w:t>
      </w:r>
      <w:r>
        <w:rPr>
          <w:rFonts w:ascii="Candara" w:hAnsi="Candara" w:cs="Calibri"/>
        </w:rPr>
        <w:tab/>
        <w:t>Performing Arts (Burriss)</w:t>
      </w:r>
    </w:p>
    <w:p w:rsidR="00850D89" w:rsidRDefault="00850D89" w:rsidP="00850D89">
      <w:pPr>
        <w:ind w:left="1080" w:hanging="360"/>
        <w:rPr>
          <w:rFonts w:ascii="Candara" w:hAnsi="Candara" w:cs="Calibri"/>
        </w:rPr>
      </w:pPr>
      <w:r>
        <w:rPr>
          <w:rFonts w:ascii="Candara" w:hAnsi="Candara" w:cs="Calibri"/>
        </w:rPr>
        <w:t>•</w:t>
      </w:r>
      <w:r>
        <w:rPr>
          <w:rFonts w:ascii="Candara" w:hAnsi="Candara" w:cs="Calibri"/>
        </w:rPr>
        <w:tab/>
        <w:t>Political Science (Frisch)</w:t>
      </w:r>
    </w:p>
    <w:p w:rsidR="00850D89" w:rsidRDefault="00850D89" w:rsidP="00850D89">
      <w:pPr>
        <w:ind w:left="1080" w:hanging="360"/>
        <w:rPr>
          <w:rFonts w:ascii="Candara" w:hAnsi="Candara" w:cs="Calibri"/>
        </w:rPr>
      </w:pPr>
      <w:r>
        <w:rPr>
          <w:rFonts w:ascii="Candara" w:hAnsi="Candara" w:cs="Calibri"/>
        </w:rPr>
        <w:t>•</w:t>
      </w:r>
      <w:r>
        <w:rPr>
          <w:rFonts w:ascii="Candara" w:hAnsi="Candara" w:cs="Calibri"/>
        </w:rPr>
        <w:tab/>
        <w:t>Sociology (Hartung)</w:t>
      </w:r>
    </w:p>
    <w:p w:rsidR="00850D89" w:rsidRDefault="00850D89" w:rsidP="00850D89">
      <w:pPr>
        <w:pStyle w:val="NoSpacing"/>
        <w:rPr>
          <w:rFonts w:ascii="Candara" w:hAnsi="Candara"/>
          <w:sz w:val="22"/>
          <w:szCs w:val="22"/>
        </w:rPr>
      </w:pPr>
    </w:p>
    <w:p w:rsidR="00850D89" w:rsidRDefault="00850D89" w:rsidP="00850D89">
      <w:pPr>
        <w:pStyle w:val="NoSpacing"/>
        <w:numPr>
          <w:ilvl w:val="0"/>
          <w:numId w:val="2"/>
        </w:numPr>
        <w:rPr>
          <w:rFonts w:ascii="Candara" w:hAnsi="Candara"/>
          <w:b/>
          <w:sz w:val="22"/>
          <w:szCs w:val="22"/>
        </w:rPr>
      </w:pPr>
      <w:r>
        <w:rPr>
          <w:rFonts w:ascii="Candara" w:hAnsi="Candara"/>
          <w:b/>
          <w:sz w:val="22"/>
          <w:szCs w:val="22"/>
        </w:rPr>
        <w:t>What do we need to accomplish by the end of the year?</w:t>
      </w:r>
    </w:p>
    <w:p w:rsidR="00850D89" w:rsidRDefault="00850D89" w:rsidP="00850D89">
      <w:pPr>
        <w:pStyle w:val="ListParagraph"/>
        <w:rPr>
          <w:rFonts w:ascii="Candara" w:hAnsi="Candara"/>
          <w:b/>
          <w:bCs/>
          <w:color w:val="000000"/>
          <w:sz w:val="22"/>
          <w:szCs w:val="22"/>
        </w:rPr>
      </w:pPr>
    </w:p>
    <w:p w:rsidR="00850D89" w:rsidRDefault="00850D89" w:rsidP="00850D89">
      <w:pPr>
        <w:pStyle w:val="ListParagraph"/>
        <w:rPr>
          <w:rFonts w:ascii="Candara" w:hAnsi="Candara"/>
          <w:color w:val="000000"/>
          <w:sz w:val="22"/>
          <w:szCs w:val="22"/>
        </w:rPr>
      </w:pPr>
      <w:r>
        <w:rPr>
          <w:rFonts w:ascii="Candara" w:hAnsi="Candara"/>
          <w:b/>
          <w:bCs/>
          <w:color w:val="000000"/>
          <w:sz w:val="22"/>
          <w:szCs w:val="22"/>
        </w:rPr>
        <w:t>All Members to complete by End of the Semester</w:t>
      </w:r>
    </w:p>
    <w:p w:rsidR="00850D89" w:rsidRDefault="00850D89" w:rsidP="00850D89">
      <w:pPr>
        <w:pStyle w:val="NoSpacing"/>
        <w:ind w:left="720"/>
        <w:rPr>
          <w:rFonts w:ascii="Candara" w:hAnsi="Candara"/>
          <w:color w:val="000000"/>
          <w:sz w:val="22"/>
          <w:szCs w:val="22"/>
        </w:rPr>
      </w:pPr>
      <w:r>
        <w:rPr>
          <w:rFonts w:ascii="Candara" w:hAnsi="Candara" w:cs="Calibri"/>
          <w:color w:val="000000"/>
          <w:sz w:val="22"/>
          <w:szCs w:val="22"/>
        </w:rPr>
        <w:t>Send Barbara Cullin a quick summary of your area’s assessment of institutional, program, and course learning outcomes during the 2012/2013 AY.</w:t>
      </w:r>
    </w:p>
    <w:p w:rsidR="00850D89" w:rsidRDefault="00850D89" w:rsidP="00850D89">
      <w:pPr>
        <w:ind w:left="720"/>
        <w:rPr>
          <w:rFonts w:ascii="Candara" w:hAnsi="Candara"/>
          <w:color w:val="000000"/>
          <w:sz w:val="22"/>
          <w:szCs w:val="22"/>
        </w:rPr>
      </w:pPr>
      <w:r>
        <w:rPr>
          <w:rFonts w:ascii="Candara" w:hAnsi="Candara"/>
          <w:color w:val="000000"/>
        </w:rPr>
        <w:t> </w:t>
      </w:r>
    </w:p>
    <w:p w:rsidR="00850D89" w:rsidRDefault="00850D89" w:rsidP="00850D89">
      <w:pPr>
        <w:ind w:left="720"/>
        <w:rPr>
          <w:rFonts w:ascii="Candara" w:hAnsi="Candara"/>
          <w:color w:val="000000"/>
        </w:rPr>
      </w:pPr>
      <w:r>
        <w:rPr>
          <w:rFonts w:ascii="Candara" w:hAnsi="Candara"/>
          <w:b/>
          <w:bCs/>
          <w:color w:val="000000"/>
        </w:rPr>
        <w:t xml:space="preserve">Some Members by End of the Semester </w:t>
      </w:r>
      <w:r>
        <w:rPr>
          <w:rFonts w:ascii="Candara" w:hAnsi="Candara"/>
          <w:color w:val="000000"/>
        </w:rPr>
        <w:t> </w:t>
      </w:r>
    </w:p>
    <w:p w:rsidR="00850D89" w:rsidRDefault="00850D89" w:rsidP="00850D89">
      <w:pPr>
        <w:ind w:left="720"/>
        <w:rPr>
          <w:rFonts w:ascii="Candara" w:hAnsi="Candara"/>
          <w:color w:val="000000"/>
        </w:rPr>
      </w:pPr>
      <w:r>
        <w:rPr>
          <w:rFonts w:ascii="Candara" w:hAnsi="Candara"/>
          <w:color w:val="000000"/>
        </w:rPr>
        <w:t xml:space="preserve">Send Barbara Cullin an update on the MOUs for following programs. Let me know if you need anything like the Current MOU.  </w:t>
      </w:r>
    </w:p>
    <w:p w:rsidR="00850D89" w:rsidRDefault="00850D89" w:rsidP="00850D89">
      <w:pPr>
        <w:pStyle w:val="ListParagraph"/>
        <w:numPr>
          <w:ilvl w:val="0"/>
          <w:numId w:val="3"/>
        </w:numPr>
        <w:rPr>
          <w:rFonts w:ascii="Candara" w:hAnsi="Candara"/>
          <w:sz w:val="22"/>
          <w:szCs w:val="22"/>
        </w:rPr>
      </w:pPr>
      <w:r>
        <w:rPr>
          <w:rFonts w:ascii="Candara" w:hAnsi="Candara"/>
          <w:bCs/>
          <w:sz w:val="22"/>
          <w:szCs w:val="22"/>
        </w:rPr>
        <w:t>Art – Matt Furmanski</w:t>
      </w:r>
    </w:p>
    <w:p w:rsidR="00850D89" w:rsidRDefault="00850D89" w:rsidP="00850D89">
      <w:pPr>
        <w:pStyle w:val="ListParagraph"/>
        <w:numPr>
          <w:ilvl w:val="0"/>
          <w:numId w:val="3"/>
        </w:numPr>
        <w:rPr>
          <w:rFonts w:ascii="Candara" w:hAnsi="Candara"/>
          <w:sz w:val="22"/>
          <w:szCs w:val="22"/>
        </w:rPr>
      </w:pPr>
      <w:proofErr w:type="spellStart"/>
      <w:r>
        <w:rPr>
          <w:rFonts w:ascii="Candara" w:hAnsi="Candara"/>
          <w:bCs/>
          <w:sz w:val="22"/>
          <w:szCs w:val="22"/>
        </w:rPr>
        <w:t>Esrm</w:t>
      </w:r>
      <w:proofErr w:type="spellEnd"/>
      <w:r>
        <w:rPr>
          <w:rFonts w:ascii="Candara" w:hAnsi="Candara"/>
          <w:bCs/>
          <w:sz w:val="22"/>
          <w:szCs w:val="22"/>
        </w:rPr>
        <w:t xml:space="preserve"> - Christopher Cogan</w:t>
      </w:r>
    </w:p>
    <w:p w:rsidR="00850D89" w:rsidRDefault="00850D89" w:rsidP="00850D89">
      <w:pPr>
        <w:pStyle w:val="ListParagraph"/>
        <w:rPr>
          <w:rFonts w:ascii="Candara" w:hAnsi="Candara" w:cs="Calibri"/>
          <w:b/>
          <w:sz w:val="22"/>
          <w:szCs w:val="22"/>
        </w:rPr>
      </w:pPr>
    </w:p>
    <w:p w:rsidR="00850D89" w:rsidRDefault="00850D89" w:rsidP="00850D89">
      <w:pPr>
        <w:pStyle w:val="ListParagraph"/>
        <w:numPr>
          <w:ilvl w:val="0"/>
          <w:numId w:val="2"/>
        </w:numPr>
        <w:rPr>
          <w:rFonts w:ascii="Candara" w:hAnsi="Candara" w:cs="Calibri"/>
          <w:b/>
          <w:sz w:val="22"/>
          <w:szCs w:val="22"/>
        </w:rPr>
      </w:pPr>
      <w:r>
        <w:rPr>
          <w:rFonts w:ascii="Candara" w:hAnsi="Candara" w:cs="Calibri"/>
          <w:b/>
          <w:sz w:val="22"/>
          <w:szCs w:val="22"/>
        </w:rPr>
        <w:lastRenderedPageBreak/>
        <w:t>Assessment Training Funds</w:t>
      </w:r>
    </w:p>
    <w:p w:rsidR="00850D89" w:rsidRDefault="00850D89" w:rsidP="00850D89">
      <w:pPr>
        <w:pStyle w:val="ListParagraph"/>
        <w:rPr>
          <w:rFonts w:ascii="Candara" w:hAnsi="Candara" w:cs="Calibri"/>
          <w:sz w:val="22"/>
          <w:szCs w:val="22"/>
        </w:rPr>
      </w:pPr>
      <w:r>
        <w:rPr>
          <w:rFonts w:ascii="Candara" w:hAnsi="Candara" w:cs="Calibri"/>
          <w:sz w:val="22"/>
          <w:szCs w:val="22"/>
        </w:rPr>
        <w:t>Let Amy know if you are interested in attending or presenting at any of the following, and she may be able to fund travel in order to build capacity.</w:t>
      </w:r>
    </w:p>
    <w:p w:rsidR="00850D89" w:rsidRDefault="00850D89" w:rsidP="00850D89">
      <w:pPr>
        <w:pStyle w:val="ListParagraph"/>
        <w:numPr>
          <w:ilvl w:val="0"/>
          <w:numId w:val="4"/>
        </w:numPr>
        <w:ind w:left="1080"/>
        <w:rPr>
          <w:rFonts w:ascii="Candara" w:hAnsi="Candara" w:cs="Calibri"/>
          <w:sz w:val="22"/>
          <w:szCs w:val="22"/>
        </w:rPr>
      </w:pPr>
      <w:r>
        <w:rPr>
          <w:rFonts w:ascii="Candara" w:hAnsi="Candara" w:cs="Calibri"/>
          <w:sz w:val="22"/>
          <w:szCs w:val="22"/>
        </w:rPr>
        <w:t>INSTITUTE ON GENERAL EDUCATION AND ASSESSMENT at The Hotel at Turf Valley, Ellicott City, Maryland, June 2-6, 2012</w:t>
      </w:r>
    </w:p>
    <w:p w:rsidR="00850D89" w:rsidRDefault="00850D89" w:rsidP="00850D89">
      <w:pPr>
        <w:pStyle w:val="ListParagraph"/>
        <w:numPr>
          <w:ilvl w:val="0"/>
          <w:numId w:val="4"/>
        </w:numPr>
        <w:ind w:left="1080"/>
        <w:rPr>
          <w:rFonts w:ascii="Candara" w:hAnsi="Candara" w:cs="Calibri"/>
          <w:sz w:val="22"/>
          <w:szCs w:val="22"/>
        </w:rPr>
      </w:pPr>
      <w:r>
        <w:rPr>
          <w:rFonts w:ascii="Candara" w:hAnsi="Candara" w:cs="Calibri"/>
          <w:sz w:val="22"/>
          <w:szCs w:val="22"/>
        </w:rPr>
        <w:t xml:space="preserve">INSTITUTE ON HIGH-IMPACT PRACTICES AND STUDENT SUCCESS at Portland State University, Portland, Oregon, June 19-23, 2012 </w:t>
      </w:r>
    </w:p>
    <w:p w:rsidR="00850D89" w:rsidRDefault="00850D89" w:rsidP="00850D89">
      <w:pPr>
        <w:pStyle w:val="ListParagraph"/>
        <w:numPr>
          <w:ilvl w:val="0"/>
          <w:numId w:val="4"/>
        </w:numPr>
        <w:ind w:left="1080"/>
        <w:rPr>
          <w:rFonts w:ascii="Candara" w:hAnsi="Candara" w:cs="Calibri"/>
          <w:sz w:val="22"/>
          <w:szCs w:val="22"/>
        </w:rPr>
      </w:pPr>
      <w:r>
        <w:rPr>
          <w:rFonts w:ascii="Candara" w:hAnsi="Candara" w:cs="Calibri"/>
          <w:sz w:val="22"/>
          <w:szCs w:val="22"/>
        </w:rPr>
        <w:t xml:space="preserve">INSTITUTE ON INTEGRATIVE LEARNING AND THE DEPARTMENTS at </w:t>
      </w:r>
      <w:proofErr w:type="gramStart"/>
      <w:r>
        <w:rPr>
          <w:rFonts w:ascii="Candara" w:hAnsi="Candara" w:cs="Calibri"/>
          <w:sz w:val="22"/>
          <w:szCs w:val="22"/>
        </w:rPr>
        <w:t>The</w:t>
      </w:r>
      <w:proofErr w:type="gramEnd"/>
      <w:r>
        <w:rPr>
          <w:rFonts w:ascii="Candara" w:hAnsi="Candara" w:cs="Calibri"/>
          <w:sz w:val="22"/>
          <w:szCs w:val="22"/>
        </w:rPr>
        <w:t xml:space="preserve"> University of Vermont, Burlington, Vermont, July 11-15, 2012. </w:t>
      </w:r>
    </w:p>
    <w:p w:rsidR="00850D89" w:rsidRDefault="00850D89" w:rsidP="00850D89">
      <w:pPr>
        <w:pStyle w:val="ListParagraph"/>
        <w:numPr>
          <w:ilvl w:val="0"/>
          <w:numId w:val="4"/>
        </w:numPr>
        <w:ind w:left="1080"/>
        <w:rPr>
          <w:rFonts w:ascii="Candara" w:hAnsi="Candara" w:cs="Calibri"/>
          <w:sz w:val="22"/>
          <w:szCs w:val="22"/>
        </w:rPr>
      </w:pPr>
      <w:r>
        <w:rPr>
          <w:rFonts w:ascii="Candara" w:hAnsi="Candara" w:cs="Calibri"/>
          <w:sz w:val="22"/>
          <w:szCs w:val="22"/>
        </w:rPr>
        <w:t>PKAL Summer Leadership Institutes for STEM Faculty at the Baca Campus of Colorado College in Crestone, CO:  Institute I: July 17-22, 2012, Institute II: July 31-August 5, 2012</w:t>
      </w:r>
    </w:p>
    <w:p w:rsidR="002D1A9C" w:rsidRDefault="002D1A9C" w:rsidP="00850D89">
      <w:pPr>
        <w:pStyle w:val="ListParagraph"/>
        <w:numPr>
          <w:ilvl w:val="0"/>
          <w:numId w:val="4"/>
        </w:numPr>
        <w:ind w:left="1080"/>
        <w:rPr>
          <w:rFonts w:ascii="Candara" w:hAnsi="Candara" w:cs="Calibri"/>
          <w:sz w:val="22"/>
          <w:szCs w:val="22"/>
        </w:rPr>
      </w:pPr>
      <w:r>
        <w:rPr>
          <w:rFonts w:ascii="Candara" w:hAnsi="Candara" w:cs="Calibri"/>
          <w:sz w:val="22"/>
          <w:szCs w:val="22"/>
        </w:rPr>
        <w:t>Retreat on core competencies: Critical Thinking and Information Literacy September 26-27, 2013</w:t>
      </w:r>
    </w:p>
    <w:p w:rsidR="002D1A9C" w:rsidRDefault="002D1A9C" w:rsidP="00850D89">
      <w:pPr>
        <w:pStyle w:val="ListParagraph"/>
        <w:numPr>
          <w:ilvl w:val="0"/>
          <w:numId w:val="4"/>
        </w:numPr>
        <w:ind w:left="1080"/>
        <w:rPr>
          <w:rFonts w:ascii="Candara" w:hAnsi="Candara" w:cs="Calibri"/>
          <w:sz w:val="22"/>
          <w:szCs w:val="22"/>
        </w:rPr>
      </w:pPr>
      <w:r>
        <w:rPr>
          <w:rFonts w:ascii="Candara" w:hAnsi="Candara" w:cs="Calibri"/>
          <w:sz w:val="22"/>
          <w:szCs w:val="22"/>
        </w:rPr>
        <w:t xml:space="preserve">Retreat on Core </w:t>
      </w:r>
      <w:r w:rsidR="00036659">
        <w:rPr>
          <w:rFonts w:ascii="Candara" w:hAnsi="Candara" w:cs="Calibri"/>
          <w:sz w:val="22"/>
          <w:szCs w:val="22"/>
        </w:rPr>
        <w:t>Competencies</w:t>
      </w:r>
      <w:r>
        <w:rPr>
          <w:rFonts w:ascii="Candara" w:hAnsi="Candara" w:cs="Calibri"/>
          <w:sz w:val="22"/>
          <w:szCs w:val="22"/>
        </w:rPr>
        <w:t xml:space="preserve">: </w:t>
      </w:r>
      <w:r w:rsidR="00036659">
        <w:rPr>
          <w:rFonts w:ascii="Candara" w:hAnsi="Candara" w:cs="Calibri"/>
          <w:sz w:val="22"/>
          <w:szCs w:val="22"/>
        </w:rPr>
        <w:t>Quantitative</w:t>
      </w:r>
      <w:r>
        <w:rPr>
          <w:rFonts w:ascii="Candara" w:hAnsi="Candara" w:cs="Calibri"/>
          <w:sz w:val="22"/>
          <w:szCs w:val="22"/>
        </w:rPr>
        <w:t xml:space="preserve"> Reasoning and Outcomes in Majors, October 24-25, 2013</w:t>
      </w:r>
    </w:p>
    <w:p w:rsidR="002D1A9C" w:rsidRDefault="002D1A9C" w:rsidP="00850D89">
      <w:pPr>
        <w:pStyle w:val="ListParagraph"/>
        <w:numPr>
          <w:ilvl w:val="0"/>
          <w:numId w:val="4"/>
        </w:numPr>
        <w:ind w:left="1080"/>
        <w:rPr>
          <w:rFonts w:ascii="Candara" w:hAnsi="Candara" w:cs="Calibri"/>
          <w:sz w:val="22"/>
          <w:szCs w:val="22"/>
        </w:rPr>
      </w:pPr>
      <w:r>
        <w:rPr>
          <w:rFonts w:ascii="Candara" w:hAnsi="Candara" w:cs="Calibri"/>
          <w:sz w:val="22"/>
          <w:szCs w:val="22"/>
        </w:rPr>
        <w:t xml:space="preserve">Meaning, Quality, and integrity of Degrees, </w:t>
      </w:r>
      <w:r w:rsidR="00036659">
        <w:rPr>
          <w:rFonts w:ascii="Candara" w:hAnsi="Candara" w:cs="Calibri"/>
          <w:sz w:val="22"/>
          <w:szCs w:val="22"/>
        </w:rPr>
        <w:t>November</w:t>
      </w:r>
      <w:r>
        <w:rPr>
          <w:rFonts w:ascii="Candara" w:hAnsi="Candara" w:cs="Calibri"/>
          <w:sz w:val="22"/>
          <w:szCs w:val="22"/>
        </w:rPr>
        <w:t xml:space="preserve"> 7, 2013</w:t>
      </w:r>
    </w:p>
    <w:p w:rsidR="002D1A9C" w:rsidRDefault="002D1A9C" w:rsidP="00850D89">
      <w:pPr>
        <w:pStyle w:val="ListParagraph"/>
        <w:numPr>
          <w:ilvl w:val="0"/>
          <w:numId w:val="4"/>
        </w:numPr>
        <w:ind w:left="1080"/>
        <w:rPr>
          <w:rFonts w:ascii="Candara" w:hAnsi="Candara" w:cs="Calibri"/>
          <w:sz w:val="22"/>
          <w:szCs w:val="22"/>
        </w:rPr>
      </w:pPr>
      <w:r>
        <w:rPr>
          <w:rFonts w:ascii="Candara" w:hAnsi="Candara" w:cs="Calibri"/>
          <w:sz w:val="22"/>
          <w:szCs w:val="22"/>
        </w:rPr>
        <w:t>Assessment 101: October 23, 2013</w:t>
      </w:r>
    </w:p>
    <w:p w:rsidR="002D1A9C" w:rsidRDefault="002D1A9C" w:rsidP="00850D89">
      <w:pPr>
        <w:pStyle w:val="ListParagraph"/>
        <w:numPr>
          <w:ilvl w:val="0"/>
          <w:numId w:val="4"/>
        </w:numPr>
        <w:ind w:left="1080"/>
        <w:rPr>
          <w:rFonts w:ascii="Candara" w:hAnsi="Candara" w:cs="Calibri"/>
          <w:sz w:val="22"/>
          <w:szCs w:val="22"/>
        </w:rPr>
      </w:pPr>
      <w:r>
        <w:rPr>
          <w:rFonts w:ascii="Candara" w:hAnsi="Candara" w:cs="Calibri"/>
          <w:sz w:val="22"/>
          <w:szCs w:val="22"/>
        </w:rPr>
        <w:t>Retreat on Student Success, January 30-31, 2014</w:t>
      </w:r>
    </w:p>
    <w:p w:rsidR="00850D89" w:rsidRDefault="00850D89" w:rsidP="00850D89">
      <w:pPr>
        <w:rPr>
          <w:rFonts w:ascii="Candara" w:hAnsi="Candara" w:cs="Calibri"/>
          <w:sz w:val="22"/>
          <w:szCs w:val="22"/>
        </w:rPr>
      </w:pPr>
    </w:p>
    <w:p w:rsidR="00850D89" w:rsidRPr="00F468C4" w:rsidRDefault="00850D89" w:rsidP="00850D89">
      <w:pPr>
        <w:rPr>
          <w:rFonts w:ascii="Candara" w:hAnsi="Candara" w:cs="Calibri"/>
          <w:sz w:val="22"/>
          <w:szCs w:val="22"/>
        </w:rPr>
      </w:pPr>
      <w:r w:rsidRPr="002D1A9C">
        <w:rPr>
          <w:rFonts w:ascii="Candara" w:hAnsi="Candara" w:cs="Calibri"/>
          <w:b/>
          <w:sz w:val="22"/>
          <w:szCs w:val="22"/>
        </w:rPr>
        <w:t>Action Items:</w:t>
      </w:r>
    </w:p>
    <w:p w:rsidR="00850D89" w:rsidRPr="00F468C4" w:rsidRDefault="00850D89" w:rsidP="00850D89">
      <w:pPr>
        <w:rPr>
          <w:rFonts w:ascii="Candara" w:hAnsi="Candara" w:cs="Calibri"/>
          <w:sz w:val="22"/>
          <w:szCs w:val="22"/>
        </w:rPr>
      </w:pPr>
    </w:p>
    <w:p w:rsidR="003F6487" w:rsidRPr="00F468C4" w:rsidRDefault="003F6487" w:rsidP="003F6487">
      <w:pPr>
        <w:pStyle w:val="ListParagraph"/>
        <w:rPr>
          <w:rFonts w:ascii="Candara" w:hAnsi="Candara" w:cs="Calibri"/>
          <w:sz w:val="22"/>
          <w:szCs w:val="22"/>
        </w:rPr>
      </w:pPr>
    </w:p>
    <w:p w:rsidR="003F6487" w:rsidRPr="00F468C4" w:rsidRDefault="003F6487" w:rsidP="00F468C4">
      <w:pPr>
        <w:pStyle w:val="ListParagraph"/>
        <w:numPr>
          <w:ilvl w:val="0"/>
          <w:numId w:val="9"/>
        </w:numPr>
        <w:rPr>
          <w:rFonts w:ascii="Candara" w:hAnsi="Candara" w:cs="Calibri"/>
          <w:sz w:val="22"/>
          <w:szCs w:val="22"/>
        </w:rPr>
      </w:pPr>
      <w:r w:rsidRPr="00F468C4">
        <w:rPr>
          <w:rFonts w:ascii="Candara" w:hAnsi="Candara" w:cs="Arial"/>
          <w:sz w:val="22"/>
          <w:szCs w:val="22"/>
        </w:rPr>
        <w:t>All materials are placed on the CI Continuous Improvement Website</w:t>
      </w:r>
      <w:r w:rsidR="00F468C4">
        <w:rPr>
          <w:rFonts w:ascii="Candara" w:hAnsi="Candara" w:cs="Arial"/>
          <w:sz w:val="22"/>
          <w:szCs w:val="22"/>
        </w:rPr>
        <w:t>.  Barbara will ask T &amp; C why this website is not linked to anything and does not come up in the search.</w:t>
      </w:r>
    </w:p>
    <w:p w:rsidR="00F468C4" w:rsidRPr="00F468C4" w:rsidRDefault="00F468C4" w:rsidP="00F468C4">
      <w:pPr>
        <w:pStyle w:val="ListParagraph"/>
        <w:rPr>
          <w:rFonts w:ascii="Candara" w:hAnsi="Candara" w:cs="Calibri"/>
          <w:sz w:val="22"/>
          <w:szCs w:val="22"/>
        </w:rPr>
      </w:pPr>
    </w:p>
    <w:p w:rsidR="00F468C4" w:rsidRPr="00F468C4" w:rsidRDefault="00F468C4" w:rsidP="00F468C4">
      <w:pPr>
        <w:pStyle w:val="ListParagraph"/>
        <w:numPr>
          <w:ilvl w:val="0"/>
          <w:numId w:val="9"/>
        </w:numPr>
        <w:rPr>
          <w:rFonts w:ascii="Candara" w:hAnsi="Candara" w:cs="Calibri"/>
          <w:sz w:val="22"/>
          <w:szCs w:val="22"/>
        </w:rPr>
      </w:pPr>
      <w:r w:rsidRPr="00F468C4">
        <w:rPr>
          <w:rFonts w:ascii="Candara" w:hAnsi="Candara" w:cs="Calibri"/>
          <w:sz w:val="22"/>
          <w:szCs w:val="22"/>
        </w:rPr>
        <w:t xml:space="preserve">Suggestions were made to better summarize and disseminate the output and recommendations that come out of program review.  This year Amy will provide an </w:t>
      </w:r>
      <w:r w:rsidRPr="00F468C4">
        <w:rPr>
          <w:rFonts w:ascii="Candara" w:hAnsi="Candara" w:cs="Arial"/>
          <w:sz w:val="22"/>
          <w:szCs w:val="22"/>
        </w:rPr>
        <w:t xml:space="preserve">executive summary in her annual report.  In addition to the Provost, Associate Provost, Assistant Provost, AVPAAs, and Chairs of Senate, Academic Planning, Curriculum, and Fiscal Policies, she will also send to the report to the President and all Program Chairs.  </w:t>
      </w:r>
    </w:p>
    <w:p w:rsidR="002D1A9C" w:rsidRPr="00F468C4" w:rsidRDefault="002D1A9C" w:rsidP="002D1A9C">
      <w:pPr>
        <w:pStyle w:val="ListParagraph"/>
        <w:rPr>
          <w:rFonts w:ascii="Candara" w:hAnsi="Candara" w:cs="Calibri"/>
          <w:sz w:val="22"/>
          <w:szCs w:val="22"/>
        </w:rPr>
      </w:pPr>
    </w:p>
    <w:p w:rsidR="002D1A9C" w:rsidRPr="00F468C4" w:rsidRDefault="002D1A9C" w:rsidP="00F468C4">
      <w:pPr>
        <w:pStyle w:val="ListParagraph"/>
        <w:numPr>
          <w:ilvl w:val="0"/>
          <w:numId w:val="9"/>
        </w:numPr>
        <w:rPr>
          <w:rFonts w:ascii="Candara" w:hAnsi="Candara" w:cs="Calibri"/>
          <w:sz w:val="22"/>
          <w:szCs w:val="22"/>
        </w:rPr>
      </w:pPr>
      <w:r w:rsidRPr="00F468C4">
        <w:rPr>
          <w:rFonts w:ascii="Candara" w:hAnsi="Candara" w:cs="Calibri"/>
          <w:sz w:val="22"/>
          <w:szCs w:val="22"/>
        </w:rPr>
        <w:t xml:space="preserve">Training on developing, aligning, and means to assess learning outcomes.  It has been 6 years since we have had a workshop of this kind.  Also a suggestion on training </w:t>
      </w:r>
      <w:r w:rsidR="00F468C4">
        <w:rPr>
          <w:rFonts w:ascii="Candara" w:hAnsi="Candara" w:cs="Calibri"/>
          <w:sz w:val="22"/>
          <w:szCs w:val="22"/>
        </w:rPr>
        <w:t>for</w:t>
      </w:r>
      <w:bookmarkStart w:id="0" w:name="_GoBack"/>
      <w:bookmarkEnd w:id="0"/>
      <w:r w:rsidRPr="00F468C4">
        <w:rPr>
          <w:rFonts w:ascii="Candara" w:hAnsi="Candara" w:cs="Calibri"/>
          <w:sz w:val="22"/>
          <w:szCs w:val="22"/>
        </w:rPr>
        <w:t xml:space="preserve"> TK20 so that programs can use the system to manage an assessment process of their cho0sing.</w:t>
      </w:r>
    </w:p>
    <w:p w:rsidR="002D1A9C" w:rsidRPr="002D1A9C" w:rsidRDefault="002D1A9C" w:rsidP="002D1A9C">
      <w:pPr>
        <w:pStyle w:val="ListParagraph"/>
        <w:rPr>
          <w:rFonts w:ascii="Candara" w:hAnsi="Candara" w:cs="Calibri"/>
          <w:sz w:val="22"/>
          <w:szCs w:val="22"/>
        </w:rPr>
      </w:pPr>
    </w:p>
    <w:p w:rsidR="00850D89" w:rsidRPr="00850D89" w:rsidRDefault="00850D89" w:rsidP="00850D89">
      <w:pPr>
        <w:ind w:left="720"/>
        <w:rPr>
          <w:rFonts w:ascii="Candara" w:hAnsi="Candara" w:cs="Calibri"/>
          <w:sz w:val="22"/>
          <w:szCs w:val="22"/>
        </w:rPr>
      </w:pPr>
    </w:p>
    <w:p w:rsidR="00850D89" w:rsidRDefault="00850D89" w:rsidP="00850D89">
      <w:pPr>
        <w:rPr>
          <w:rFonts w:ascii="Calibri" w:hAnsi="Calibri"/>
          <w:sz w:val="22"/>
          <w:szCs w:val="22"/>
        </w:rPr>
      </w:pPr>
    </w:p>
    <w:p w:rsidR="004C0DDD" w:rsidRDefault="004C0DDD" w:rsidP="00162CFC"/>
    <w:p w:rsidR="00403C25" w:rsidRDefault="00403C25" w:rsidP="00162CFC"/>
    <w:sectPr w:rsidR="0040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FCC"/>
    <w:multiLevelType w:val="hybridMultilevel"/>
    <w:tmpl w:val="67405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1C355F0A"/>
    <w:multiLevelType w:val="hybridMultilevel"/>
    <w:tmpl w:val="AE1A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C64520"/>
    <w:multiLevelType w:val="hybridMultilevel"/>
    <w:tmpl w:val="11F09158"/>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348EB"/>
    <w:multiLevelType w:val="hybridMultilevel"/>
    <w:tmpl w:val="2F0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B4D36"/>
    <w:multiLevelType w:val="hybridMultilevel"/>
    <w:tmpl w:val="AB9AE44A"/>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F5F06"/>
    <w:multiLevelType w:val="hybridMultilevel"/>
    <w:tmpl w:val="52F27A04"/>
    <w:lvl w:ilvl="0" w:tplc="6278EE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65E0B"/>
    <w:multiLevelType w:val="hybridMultilevel"/>
    <w:tmpl w:val="03FE8E84"/>
    <w:lvl w:ilvl="0" w:tplc="FCC0E784">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1E5D00"/>
    <w:multiLevelType w:val="hybridMultilevel"/>
    <w:tmpl w:val="340E4BC6"/>
    <w:lvl w:ilvl="0" w:tplc="52B0B7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FC"/>
    <w:rsid w:val="00036659"/>
    <w:rsid w:val="00162CFC"/>
    <w:rsid w:val="00257E05"/>
    <w:rsid w:val="002D1A9C"/>
    <w:rsid w:val="002F48FD"/>
    <w:rsid w:val="003F6487"/>
    <w:rsid w:val="00403C25"/>
    <w:rsid w:val="004C0DDD"/>
    <w:rsid w:val="005B18A8"/>
    <w:rsid w:val="00850D89"/>
    <w:rsid w:val="008F62C6"/>
    <w:rsid w:val="00956804"/>
    <w:rsid w:val="00A36287"/>
    <w:rsid w:val="00AA18A0"/>
    <w:rsid w:val="00C92CFC"/>
    <w:rsid w:val="00E104F2"/>
    <w:rsid w:val="00E95012"/>
    <w:rsid w:val="00F4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Date">
    <w:name w:val="Date"/>
    <w:basedOn w:val="Normal"/>
    <w:next w:val="Normal"/>
    <w:link w:val="DateChar"/>
    <w:uiPriority w:val="99"/>
    <w:semiHidden/>
    <w:unhideWhenUsed/>
    <w:rsid w:val="00850D89"/>
    <w:pPr>
      <w:jc w:val="right"/>
    </w:pPr>
    <w:rPr>
      <w:rFonts w:ascii="Arial" w:eastAsia="Times New Roman" w:hAnsi="Arial"/>
      <w:sz w:val="28"/>
    </w:rPr>
  </w:style>
  <w:style w:type="character" w:customStyle="1" w:styleId="DateChar">
    <w:name w:val="Date Char"/>
    <w:basedOn w:val="DefaultParagraphFont"/>
    <w:link w:val="Date"/>
    <w:uiPriority w:val="99"/>
    <w:semiHidden/>
    <w:rsid w:val="00850D89"/>
    <w:rPr>
      <w:rFonts w:ascii="Arial" w:eastAsia="Times New Roman"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Date">
    <w:name w:val="Date"/>
    <w:basedOn w:val="Normal"/>
    <w:next w:val="Normal"/>
    <w:link w:val="DateChar"/>
    <w:uiPriority w:val="99"/>
    <w:semiHidden/>
    <w:unhideWhenUsed/>
    <w:rsid w:val="00850D89"/>
    <w:pPr>
      <w:jc w:val="right"/>
    </w:pPr>
    <w:rPr>
      <w:rFonts w:ascii="Arial" w:eastAsia="Times New Roman" w:hAnsi="Arial"/>
      <w:sz w:val="28"/>
    </w:rPr>
  </w:style>
  <w:style w:type="character" w:customStyle="1" w:styleId="DateChar">
    <w:name w:val="Date Char"/>
    <w:basedOn w:val="DefaultParagraphFont"/>
    <w:link w:val="Date"/>
    <w:uiPriority w:val="99"/>
    <w:semiHidden/>
    <w:rsid w:val="00850D89"/>
    <w:rPr>
      <w:rFonts w:ascii="Arial" w:eastAsia="Times New Roman"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6706">
      <w:bodyDiv w:val="1"/>
      <w:marLeft w:val="0"/>
      <w:marRight w:val="0"/>
      <w:marTop w:val="0"/>
      <w:marBottom w:val="0"/>
      <w:divBdr>
        <w:top w:val="none" w:sz="0" w:space="0" w:color="auto"/>
        <w:left w:val="none" w:sz="0" w:space="0" w:color="auto"/>
        <w:bottom w:val="none" w:sz="0" w:space="0" w:color="auto"/>
        <w:right w:val="none" w:sz="0" w:space="0" w:color="auto"/>
      </w:divBdr>
    </w:div>
    <w:div w:id="18200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2013-04-16T20:29:00Z</dcterms:created>
  <dcterms:modified xsi:type="dcterms:W3CDTF">2013-04-16T20:41:00Z</dcterms:modified>
</cp:coreProperties>
</file>