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8AAEA" w14:textId="77777777" w:rsidR="001043E5" w:rsidRDefault="001043E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3091B697" w14:textId="65ACF5E5" w:rsidR="001043E5" w:rsidRDefault="00B10D12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7F80D57" wp14:editId="6AE95AA7">
            <wp:simplePos x="0" y="0"/>
            <wp:positionH relativeFrom="column">
              <wp:posOffset>518160</wp:posOffset>
            </wp:positionH>
            <wp:positionV relativeFrom="paragraph">
              <wp:posOffset>121920</wp:posOffset>
            </wp:positionV>
            <wp:extent cx="1592580" cy="646064"/>
            <wp:effectExtent l="0" t="0" r="7620" b="1905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646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72B">
        <w:rPr>
          <w:rFonts w:ascii="Times New Roman" w:eastAsia="Times New Roman" w:hAnsi="Times New Roman" w:cs="Times New Roman"/>
          <w:sz w:val="20"/>
          <w:szCs w:val="20"/>
        </w:rPr>
        <w:br w:type="textWrapping" w:clear="all"/>
      </w:r>
    </w:p>
    <w:p w14:paraId="67AADE32" w14:textId="77777777" w:rsidR="001043E5" w:rsidRDefault="001043E5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14:paraId="211B18D4" w14:textId="5179FC7A" w:rsidR="001043E5" w:rsidRDefault="00B10D12">
      <w:pPr>
        <w:spacing w:before="53" w:line="253" w:lineRule="auto"/>
        <w:ind w:left="2580" w:right="1723" w:firstLine="96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IRA</w:t>
      </w:r>
      <w:r>
        <w:rPr>
          <w:rFonts w:ascii="Arial" w:eastAsia="Arial" w:hAnsi="Arial" w:cs="Arial"/>
          <w:spacing w:val="-18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Committee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Meeting</w:t>
      </w:r>
      <w:r>
        <w:rPr>
          <w:rFonts w:ascii="Arial" w:eastAsia="Arial" w:hAnsi="Arial" w:cs="Arial"/>
          <w:spacing w:val="-17"/>
          <w:sz w:val="28"/>
          <w:szCs w:val="28"/>
        </w:rPr>
        <w:t xml:space="preserve"> </w:t>
      </w:r>
      <w:r w:rsidR="00562366">
        <w:rPr>
          <w:rFonts w:ascii="Arial" w:eastAsia="Arial" w:hAnsi="Arial" w:cs="Arial"/>
          <w:sz w:val="28"/>
          <w:szCs w:val="28"/>
        </w:rPr>
        <w:t>Agenda</w:t>
      </w:r>
      <w:r w:rsidR="00A968BF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pacing w:val="-5"/>
          <w:sz w:val="28"/>
          <w:szCs w:val="28"/>
        </w:rPr>
        <w:t>T</w:t>
      </w:r>
      <w:r w:rsidR="003A6758">
        <w:rPr>
          <w:rFonts w:ascii="Arial" w:eastAsia="Arial" w:hAnsi="Arial" w:cs="Arial"/>
          <w:spacing w:val="-4"/>
          <w:sz w:val="28"/>
          <w:szCs w:val="28"/>
        </w:rPr>
        <w:t>ue</w:t>
      </w:r>
      <w:r>
        <w:rPr>
          <w:rFonts w:ascii="Arial" w:eastAsia="Arial" w:hAnsi="Arial" w:cs="Arial"/>
          <w:spacing w:val="-4"/>
          <w:sz w:val="28"/>
          <w:szCs w:val="28"/>
        </w:rPr>
        <w:t>sday</w:t>
      </w:r>
      <w:r>
        <w:rPr>
          <w:rFonts w:ascii="Arial" w:eastAsia="Arial" w:hAnsi="Arial" w:cs="Arial"/>
          <w:spacing w:val="-5"/>
          <w:sz w:val="28"/>
          <w:szCs w:val="28"/>
        </w:rPr>
        <w:t>,</w:t>
      </w:r>
      <w:r w:rsidR="00D85B03">
        <w:rPr>
          <w:rFonts w:ascii="Arial" w:eastAsia="Arial" w:hAnsi="Arial" w:cs="Arial"/>
          <w:sz w:val="28"/>
          <w:szCs w:val="28"/>
        </w:rPr>
        <w:t xml:space="preserve"> </w:t>
      </w:r>
      <w:r w:rsidR="00207CB8">
        <w:rPr>
          <w:rFonts w:ascii="Arial" w:eastAsia="Arial" w:hAnsi="Arial" w:cs="Arial"/>
          <w:sz w:val="28"/>
          <w:szCs w:val="28"/>
        </w:rPr>
        <w:t>April 23</w:t>
      </w:r>
      <w:r w:rsidR="00A968BF">
        <w:rPr>
          <w:rFonts w:ascii="Arial" w:eastAsia="Arial" w:hAnsi="Arial" w:cs="Arial"/>
          <w:sz w:val="28"/>
          <w:szCs w:val="28"/>
        </w:rPr>
        <w:t>, 2019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—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 w:rsidR="003A6758">
        <w:rPr>
          <w:rFonts w:ascii="Arial" w:eastAsia="Arial" w:hAnsi="Arial" w:cs="Arial"/>
          <w:sz w:val="28"/>
          <w:szCs w:val="28"/>
        </w:rPr>
        <w:t>8:0</w:t>
      </w:r>
      <w:r w:rsidR="00A968BF">
        <w:rPr>
          <w:rFonts w:ascii="Arial" w:eastAsia="Arial" w:hAnsi="Arial" w:cs="Arial"/>
          <w:sz w:val="28"/>
          <w:szCs w:val="28"/>
        </w:rPr>
        <w:t>0</w:t>
      </w:r>
      <w:r w:rsidR="003A6758">
        <w:rPr>
          <w:rFonts w:ascii="Arial" w:eastAsia="Arial" w:hAnsi="Arial" w:cs="Arial"/>
          <w:sz w:val="28"/>
          <w:szCs w:val="28"/>
        </w:rPr>
        <w:t>-9:00</w:t>
      </w:r>
      <w:r>
        <w:rPr>
          <w:rFonts w:ascii="Arial" w:eastAsia="Arial" w:hAnsi="Arial" w:cs="Arial"/>
          <w:sz w:val="28"/>
          <w:szCs w:val="28"/>
        </w:rPr>
        <w:t>AM</w:t>
      </w:r>
    </w:p>
    <w:p w14:paraId="6215E0E9" w14:textId="5A3A0B4A" w:rsidR="00CB1517" w:rsidRDefault="00CB1517" w:rsidP="00CB1517">
      <w:pPr>
        <w:spacing w:before="53" w:line="253" w:lineRule="auto"/>
        <w:ind w:left="2160" w:right="1723"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Provost’s Conference Room BTW#2185</w:t>
      </w:r>
    </w:p>
    <w:p w14:paraId="27944FBD" w14:textId="77777777" w:rsidR="001043E5" w:rsidRDefault="001043E5">
      <w:pPr>
        <w:spacing w:before="7"/>
        <w:rPr>
          <w:rFonts w:ascii="Arial" w:eastAsia="Arial" w:hAnsi="Arial" w:cs="Arial"/>
          <w:sz w:val="24"/>
          <w:szCs w:val="24"/>
        </w:rPr>
      </w:pPr>
    </w:p>
    <w:p w14:paraId="7FC3CD83" w14:textId="07569C68" w:rsidR="001043E5" w:rsidRDefault="00F54856">
      <w:pPr>
        <w:spacing w:line="20" w:lineRule="atLeast"/>
        <w:ind w:left="85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C3DDB68" wp14:editId="6DC3B07D">
                <wp:extent cx="5948680" cy="6350"/>
                <wp:effectExtent l="0" t="0" r="7620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8680" cy="6350"/>
                          <a:chOff x="0" y="0"/>
                          <a:chExt cx="9368" cy="10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58" cy="2"/>
                            <a:chOff x="5" y="5"/>
                            <a:chExt cx="935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5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58"/>
                                <a:gd name="T2" fmla="+- 0 9362 5"/>
                                <a:gd name="T3" fmla="*/ T2 w 93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58">
                                  <a:moveTo>
                                    <a:pt x="0" y="0"/>
                                  </a:moveTo>
                                  <a:lnTo>
                                    <a:pt x="935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8C295F0" id="Group 5" o:spid="_x0000_s1026" style="width:468.4pt;height:.5pt;mso-position-horizontal-relative:char;mso-position-vertical-relative:line" coordsize="9368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">
                <v:group id="Group 6" o:spid="_x0000_s1027" style="position:absolute;left:5;top:5;width:9358;height:2" coordorigin="5,5" coordsize="935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7" o:spid="_x0000_s1028" style="position:absolute;visibility:visible;mso-wrap-style:square;v-text-anchor:top" points="5,5,9362,5" coordsize="935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RPPwxAAA&#10;ANoAAAAPAAAAZHJzL2Rvd25yZXYueG1sRI9Ba8JAFITvQv/D8grezKYialNXEUFtBQ9qQY+v2dck&#10;mn0bs1uN/74rCB6HmfmGGU0aU4oL1a6wrOAtikEQp1YXnCn43s07QxDOI2ssLZOCGzmYjF9aI0y0&#10;vfKGLlufiQBhl6CC3PsqkdKlORl0ka2Ig/dra4M+yDqTusZrgJtSduO4Lw0WHBZyrGiWU3ra/hkF&#10;C33Ym6Nu0v7y57xan+P33uDLK9V+baYfIDw1/hl+tD+1ggHcr4QbIM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kTz8MQAAADaAAAADwAAAAAAAAAAAAAAAACXAgAAZHJzL2Rv&#10;d25yZXYueG1sUEsFBgAAAAAEAAQA9QAAAIgDAAAAAA==&#10;" filled="f" strokeweight=".5pt">
                    <v:path arrowok="t" o:connecttype="custom" o:connectlocs="0,0;9357,0" o:connectangles="0,0"/>
                  </v:polyline>
                </v:group>
                <w10:anchorlock/>
              </v:group>
            </w:pict>
          </mc:Fallback>
        </mc:AlternateContent>
      </w:r>
    </w:p>
    <w:p w14:paraId="15B02237" w14:textId="4FF3DE23" w:rsidR="001043E5" w:rsidRDefault="00B10D12" w:rsidP="00594FF6">
      <w:pPr>
        <w:spacing w:before="225"/>
        <w:ind w:left="856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Meeting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z w:val="24"/>
        </w:rPr>
        <w:t>Objective:</w:t>
      </w:r>
      <w:r w:rsidR="006F3B97">
        <w:rPr>
          <w:rFonts w:ascii="Arial"/>
          <w:spacing w:val="-6"/>
          <w:sz w:val="24"/>
        </w:rPr>
        <w:t xml:space="preserve"> </w:t>
      </w:r>
      <w:r w:rsidR="00207CB8">
        <w:rPr>
          <w:rFonts w:ascii="Arial"/>
          <w:spacing w:val="-6"/>
          <w:sz w:val="24"/>
        </w:rPr>
        <w:t>Discussion</w:t>
      </w:r>
      <w:r w:rsidR="005B6090">
        <w:rPr>
          <w:rFonts w:ascii="Arial"/>
          <w:spacing w:val="-6"/>
          <w:sz w:val="24"/>
        </w:rPr>
        <w:t xml:space="preserve"> and review</w:t>
      </w:r>
      <w:r w:rsidR="00207CB8">
        <w:rPr>
          <w:rFonts w:ascii="Arial"/>
          <w:spacing w:val="-6"/>
          <w:sz w:val="24"/>
        </w:rPr>
        <w:t xml:space="preserve"> of IRA proposals by activity category</w:t>
      </w:r>
      <w:r w:rsidR="006F3B97">
        <w:rPr>
          <w:rFonts w:ascii="Arial"/>
          <w:spacing w:val="-6"/>
          <w:sz w:val="24"/>
        </w:rPr>
        <w:t>.</w:t>
      </w:r>
      <w:r w:rsidR="006C01B2">
        <w:rPr>
          <w:rFonts w:ascii="Arial"/>
          <w:spacing w:val="-6"/>
          <w:sz w:val="24"/>
        </w:rPr>
        <w:t xml:space="preserve"> </w:t>
      </w:r>
    </w:p>
    <w:p w14:paraId="211D42C4" w14:textId="77777777" w:rsidR="001043E5" w:rsidRDefault="001043E5">
      <w:pPr>
        <w:spacing w:before="3"/>
        <w:rPr>
          <w:rFonts w:ascii="Arial" w:eastAsia="Arial" w:hAnsi="Arial" w:cs="Arial"/>
        </w:rPr>
      </w:pPr>
    </w:p>
    <w:p w14:paraId="7A97282D" w14:textId="059179F5" w:rsidR="001043E5" w:rsidRDefault="00F54856">
      <w:pPr>
        <w:spacing w:line="20" w:lineRule="atLeast"/>
        <w:ind w:left="85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658CB576" wp14:editId="47AE5220">
                <wp:extent cx="5949950" cy="6350"/>
                <wp:effectExtent l="0" t="0" r="635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63B9A500" id="Group 2" o:spid="_x0000_s1026" style="width:468.5pt;height:.5pt;mso-position-horizontal-relative:char;mso-position-vertical-relative:line" coordsize="9370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">
                <v:group id="Group 3" o:spid="_x0000_s1027" style="position:absolute;left:5;top:5;width:9360;height:2" coordorigin="5,5" coordsize="936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polyline id="Freeform 4" o:spid="_x0000_s1028" style="position:absolute;visibility:visible;mso-wrap-style:square;v-text-anchor:top" points="5,5,9365,5" coordsize="93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s8Y3wwAA&#10;ANoAAAAPAAAAZHJzL2Rvd25yZXYueG1sRI9Ba8JAFITvgv9heUJvuqkUkegqraII9qItiLdH9pmN&#10;zb5Ns9sk/vuuIHgcZuYbZr7sbCkaqn3hWMHrKAFBnDldcK7g+2sznILwAVlj6ZgU3MjDctHvzTHV&#10;ruUDNceQiwhhn6ICE0KVSukzQxb9yFXE0bu42mKIss6lrrGNcFvKcZJMpMWC44LBilaGsp/jn42U&#10;01a6zad0a3PN2lPzu/3Yn8dKvQy69xmIQF14hh/tnVbwBvcr8Qb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s8Y3wwAAANoAAAAPAAAAAAAAAAAAAAAAAJcCAABkcnMvZG93&#10;bnJldi54bWxQSwUGAAAAAAQABAD1AAAAhwMAAAAA&#10;" filled="f" strokeweight=".5pt">
                    <v:path arrowok="t" o:connecttype="custom" o:connectlocs="0,0;9360,0" o:connectangles="0,0"/>
                  </v:polyline>
                </v:group>
                <w10:anchorlock/>
              </v:group>
            </w:pict>
          </mc:Fallback>
        </mc:AlternateContent>
      </w:r>
    </w:p>
    <w:p w14:paraId="6BD941EA" w14:textId="46E40909" w:rsidR="001522CB" w:rsidRDefault="001522CB" w:rsidP="00B93B18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032E04C6" w14:textId="77777777" w:rsidR="001522CB" w:rsidRPr="00BF7DC0" w:rsidRDefault="001522CB" w:rsidP="001522CB">
      <w:pPr>
        <w:pStyle w:val="BodyText"/>
        <w:tabs>
          <w:tab w:val="left" w:pos="1220"/>
        </w:tabs>
        <w:spacing w:line="256" w:lineRule="auto"/>
        <w:ind w:left="2300" w:right="214" w:firstLine="0"/>
        <w:rPr>
          <w:sz w:val="24"/>
          <w:szCs w:val="24"/>
        </w:rPr>
      </w:pPr>
    </w:p>
    <w:p w14:paraId="4E4FF57D" w14:textId="469D783A" w:rsidR="00BF7DC0" w:rsidRPr="00BF7DC0" w:rsidRDefault="00EA7BC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07CB8">
        <w:rPr>
          <w:sz w:val="24"/>
          <w:szCs w:val="24"/>
        </w:rPr>
        <w:t>Discussion of IRA proposals by activity category</w:t>
      </w:r>
    </w:p>
    <w:p w14:paraId="27CE0257" w14:textId="3D4636A9" w:rsidR="00207CB8" w:rsidRPr="00BC2D0B" w:rsidRDefault="00207CB8" w:rsidP="00BC2D0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Review of historical IRA data</w:t>
      </w:r>
    </w:p>
    <w:p w14:paraId="24E5C285" w14:textId="08FB3286" w:rsidR="00207CB8" w:rsidRPr="00207CB8" w:rsidRDefault="00207CB8" w:rsidP="00207CB8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Discussion of allocations by activity type</w:t>
      </w:r>
    </w:p>
    <w:p w14:paraId="4F36291B" w14:textId="282EFFA5" w:rsidR="006F3B97" w:rsidRDefault="006F3B97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2A0D8C1" w14:textId="77777777" w:rsidR="005B6090" w:rsidRDefault="005B6090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668806F3" w14:textId="49ABD0E4" w:rsidR="007F6D1D" w:rsidRDefault="007F6D1D" w:rsidP="007F6D1D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Finalize discussion / vote on allocation to SRIRS-related proposals</w:t>
      </w:r>
    </w:p>
    <w:p w14:paraId="5F7994BE" w14:textId="145A0477" w:rsidR="00BC2D0B" w:rsidRPr="00BF7DC0" w:rsidRDefault="00BC2D0B" w:rsidP="00BC2D0B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Corrected amount is $61,640 for total requested by </w:t>
      </w:r>
      <w:bookmarkStart w:id="0" w:name="_GoBack"/>
      <w:bookmarkEnd w:id="0"/>
      <w:r>
        <w:rPr>
          <w:sz w:val="24"/>
          <w:szCs w:val="24"/>
        </w:rPr>
        <w:t>group</w:t>
      </w:r>
    </w:p>
    <w:p w14:paraId="5479FA66" w14:textId="77777777" w:rsidR="007F6D1D" w:rsidRDefault="007F6D1D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4D662095" w14:textId="77777777" w:rsidR="007F6D1D" w:rsidRDefault="007F6D1D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3BDFED1D" w14:textId="468E671C" w:rsidR="009A4A52" w:rsidRPr="00BF7DC0" w:rsidRDefault="00B744BD" w:rsidP="009A4A52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A4A52">
        <w:rPr>
          <w:sz w:val="24"/>
          <w:szCs w:val="24"/>
        </w:rPr>
        <w:t>Discussion of alloca</w:t>
      </w:r>
      <w:r w:rsidR="00D52484">
        <w:rPr>
          <w:sz w:val="24"/>
          <w:szCs w:val="24"/>
        </w:rPr>
        <w:t>tions</w:t>
      </w:r>
      <w:r w:rsidR="005B6090">
        <w:rPr>
          <w:sz w:val="24"/>
          <w:szCs w:val="24"/>
        </w:rPr>
        <w:t xml:space="preserve"> by activity type for two (2) </w:t>
      </w:r>
      <w:r w:rsidR="00D52484">
        <w:rPr>
          <w:sz w:val="24"/>
          <w:szCs w:val="24"/>
        </w:rPr>
        <w:t xml:space="preserve">of our </w:t>
      </w:r>
      <w:r w:rsidR="005B6090">
        <w:rPr>
          <w:sz w:val="24"/>
          <w:szCs w:val="24"/>
        </w:rPr>
        <w:t xml:space="preserve">remaining </w:t>
      </w:r>
      <w:r w:rsidR="009A4A52">
        <w:rPr>
          <w:sz w:val="24"/>
          <w:szCs w:val="24"/>
        </w:rPr>
        <w:t xml:space="preserve">four </w:t>
      </w:r>
      <w:r w:rsidR="005B6090">
        <w:rPr>
          <w:sz w:val="24"/>
          <w:szCs w:val="24"/>
        </w:rPr>
        <w:t xml:space="preserve">(4) </w:t>
      </w:r>
      <w:r w:rsidR="009A4A52">
        <w:rPr>
          <w:sz w:val="24"/>
          <w:szCs w:val="24"/>
        </w:rPr>
        <w:t>categories</w:t>
      </w:r>
      <w:r w:rsidR="00D52484">
        <w:rPr>
          <w:sz w:val="24"/>
          <w:szCs w:val="24"/>
        </w:rPr>
        <w:t>:</w:t>
      </w:r>
    </w:p>
    <w:p w14:paraId="18984C47" w14:textId="3AD5AED4" w:rsidR="009A4A52" w:rsidRDefault="009A4A52" w:rsidP="009A4A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“PA” = Performing Arts</w:t>
      </w:r>
    </w:p>
    <w:p w14:paraId="3DC96679" w14:textId="201D5EEF" w:rsidR="009A4A52" w:rsidRDefault="00B744BD" w:rsidP="009A4A52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“FT” = Field Trips / Domestic Travel</w:t>
      </w:r>
    </w:p>
    <w:p w14:paraId="2E122300" w14:textId="77777777" w:rsidR="001522CB" w:rsidRDefault="001522CB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5FA82081" w14:textId="77777777" w:rsidR="005B6090" w:rsidRDefault="005B6090" w:rsidP="00BF7DC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4225F531" w14:textId="1B7CFDB5" w:rsidR="00D52484" w:rsidRPr="00BF7DC0" w:rsidRDefault="005B6090" w:rsidP="00D52484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2484">
        <w:rPr>
          <w:sz w:val="24"/>
          <w:szCs w:val="24"/>
        </w:rPr>
        <w:t xml:space="preserve">Discussion of allocations by activity type </w:t>
      </w:r>
      <w:r>
        <w:rPr>
          <w:sz w:val="24"/>
          <w:szCs w:val="24"/>
        </w:rPr>
        <w:t>for the last two (2) remaining categories:</w:t>
      </w:r>
    </w:p>
    <w:p w14:paraId="7CA271A2" w14:textId="3688E066" w:rsidR="00D52484" w:rsidRDefault="00D52484" w:rsidP="00D52484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“GS” = Guest Speakers</w:t>
      </w:r>
    </w:p>
    <w:p w14:paraId="7EEE3ED8" w14:textId="64E4E08D" w:rsidR="00D52484" w:rsidRDefault="00D52484" w:rsidP="00D52484">
      <w:pPr>
        <w:pStyle w:val="BodyText"/>
        <w:numPr>
          <w:ilvl w:val="1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>
        <w:rPr>
          <w:sz w:val="24"/>
          <w:szCs w:val="24"/>
        </w:rPr>
        <w:t>“O” = Other (e.g. Sustainability at CI)</w:t>
      </w:r>
    </w:p>
    <w:p w14:paraId="76051513" w14:textId="3C066D4B" w:rsidR="001522CB" w:rsidRDefault="001522CB" w:rsidP="005B6090">
      <w:pPr>
        <w:pStyle w:val="BodyText"/>
        <w:tabs>
          <w:tab w:val="left" w:pos="1220"/>
        </w:tabs>
        <w:spacing w:line="256" w:lineRule="auto"/>
        <w:ind w:left="0" w:right="214" w:firstLine="0"/>
        <w:rPr>
          <w:sz w:val="24"/>
          <w:szCs w:val="24"/>
        </w:rPr>
      </w:pPr>
    </w:p>
    <w:p w14:paraId="5D9BA598" w14:textId="77777777" w:rsidR="001522CB" w:rsidRPr="001522CB" w:rsidRDefault="001522CB" w:rsidP="001522CB">
      <w:pPr>
        <w:pStyle w:val="BodyText"/>
        <w:tabs>
          <w:tab w:val="left" w:pos="1220"/>
        </w:tabs>
        <w:spacing w:line="256" w:lineRule="auto"/>
        <w:ind w:right="214"/>
        <w:rPr>
          <w:sz w:val="24"/>
          <w:szCs w:val="24"/>
        </w:rPr>
      </w:pPr>
    </w:p>
    <w:p w14:paraId="760D9AA7" w14:textId="3DA5B33A" w:rsidR="007B1207" w:rsidRPr="00BF7DC0" w:rsidRDefault="007A64AF" w:rsidP="00BF7DC0">
      <w:pPr>
        <w:pStyle w:val="BodyText"/>
        <w:numPr>
          <w:ilvl w:val="0"/>
          <w:numId w:val="2"/>
        </w:numPr>
        <w:tabs>
          <w:tab w:val="left" w:pos="1220"/>
        </w:tabs>
        <w:spacing w:line="256" w:lineRule="auto"/>
        <w:ind w:right="214"/>
        <w:rPr>
          <w:sz w:val="24"/>
          <w:szCs w:val="24"/>
        </w:rPr>
      </w:pPr>
      <w:r w:rsidRPr="00BF7DC0">
        <w:rPr>
          <w:rFonts w:eastAsia="Times New Roman" w:cs="Arial"/>
          <w:color w:val="000000"/>
          <w:sz w:val="24"/>
          <w:szCs w:val="24"/>
          <w:shd w:val="clear" w:color="auto" w:fill="FFFFFF"/>
        </w:rPr>
        <w:t xml:space="preserve"> </w:t>
      </w:r>
      <w:r w:rsidR="00D85B03" w:rsidRPr="00BF7DC0">
        <w:rPr>
          <w:sz w:val="24"/>
          <w:szCs w:val="24"/>
        </w:rPr>
        <w:t>Other business and meeting adjournment</w:t>
      </w:r>
    </w:p>
    <w:p w14:paraId="18D9931C" w14:textId="77777777" w:rsidR="007B1207" w:rsidRPr="00BF7DC0" w:rsidRDefault="007B1207" w:rsidP="007B1207">
      <w:pPr>
        <w:pStyle w:val="BodyText"/>
        <w:tabs>
          <w:tab w:val="left" w:pos="1220"/>
        </w:tabs>
        <w:spacing w:line="256" w:lineRule="auto"/>
        <w:ind w:left="1580" w:right="214" w:firstLine="0"/>
        <w:rPr>
          <w:sz w:val="24"/>
          <w:szCs w:val="24"/>
        </w:rPr>
      </w:pPr>
    </w:p>
    <w:sectPr w:rsidR="007B1207" w:rsidRPr="00BF7DC0">
      <w:type w:val="continuous"/>
      <w:pgSz w:w="12240" w:h="15840"/>
      <w:pgMar w:top="300" w:right="13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D2D"/>
    <w:multiLevelType w:val="hybridMultilevel"/>
    <w:tmpl w:val="17905370"/>
    <w:lvl w:ilvl="0" w:tplc="04090019">
      <w:start w:val="1"/>
      <w:numFmt w:val="lowerLetter"/>
      <w:lvlText w:val="%1."/>
      <w:lvlJc w:val="left"/>
      <w:pPr>
        <w:ind w:left="2300" w:hanging="360"/>
      </w:pPr>
    </w:lvl>
    <w:lvl w:ilvl="1" w:tplc="04090019" w:tentative="1">
      <w:start w:val="1"/>
      <w:numFmt w:val="lowerLetter"/>
      <w:lvlText w:val="%2."/>
      <w:lvlJc w:val="left"/>
      <w:pPr>
        <w:ind w:left="2300" w:hanging="360"/>
      </w:pPr>
    </w:lvl>
    <w:lvl w:ilvl="2" w:tplc="0409001B" w:tentative="1">
      <w:start w:val="1"/>
      <w:numFmt w:val="lowerRoman"/>
      <w:lvlText w:val="%3."/>
      <w:lvlJc w:val="right"/>
      <w:pPr>
        <w:ind w:left="3020" w:hanging="180"/>
      </w:pPr>
    </w:lvl>
    <w:lvl w:ilvl="3" w:tplc="0409000F" w:tentative="1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" w15:restartNumberingAfterBreak="0">
    <w:nsid w:val="062D1EE9"/>
    <w:multiLevelType w:val="hybridMultilevel"/>
    <w:tmpl w:val="12CA2CAC"/>
    <w:lvl w:ilvl="0" w:tplc="04090013">
      <w:start w:val="1"/>
      <w:numFmt w:val="upperRoman"/>
      <w:lvlText w:val="%1."/>
      <w:lvlJc w:val="right"/>
      <w:pPr>
        <w:ind w:left="1580" w:hanging="360"/>
      </w:pPr>
    </w:lvl>
    <w:lvl w:ilvl="1" w:tplc="04090019">
      <w:start w:val="1"/>
      <w:numFmt w:val="lowerLetter"/>
      <w:lvlText w:val="%2."/>
      <w:lvlJc w:val="left"/>
      <w:pPr>
        <w:ind w:left="2300" w:hanging="360"/>
      </w:pPr>
    </w:lvl>
    <w:lvl w:ilvl="2" w:tplc="0409001B">
      <w:start w:val="1"/>
      <w:numFmt w:val="lowerRoman"/>
      <w:lvlText w:val="%3."/>
      <w:lvlJc w:val="right"/>
      <w:pPr>
        <w:ind w:left="3020" w:hanging="180"/>
      </w:pPr>
    </w:lvl>
    <w:lvl w:ilvl="3" w:tplc="0409000F">
      <w:start w:val="1"/>
      <w:numFmt w:val="decimal"/>
      <w:lvlText w:val="%4."/>
      <w:lvlJc w:val="left"/>
      <w:pPr>
        <w:ind w:left="3740" w:hanging="360"/>
      </w:pPr>
    </w:lvl>
    <w:lvl w:ilvl="4" w:tplc="04090019" w:tentative="1">
      <w:start w:val="1"/>
      <w:numFmt w:val="lowerLetter"/>
      <w:lvlText w:val="%5."/>
      <w:lvlJc w:val="left"/>
      <w:pPr>
        <w:ind w:left="4460" w:hanging="360"/>
      </w:pPr>
    </w:lvl>
    <w:lvl w:ilvl="5" w:tplc="0409001B" w:tentative="1">
      <w:start w:val="1"/>
      <w:numFmt w:val="lowerRoman"/>
      <w:lvlText w:val="%6."/>
      <w:lvlJc w:val="right"/>
      <w:pPr>
        <w:ind w:left="5180" w:hanging="180"/>
      </w:pPr>
    </w:lvl>
    <w:lvl w:ilvl="6" w:tplc="0409000F" w:tentative="1">
      <w:start w:val="1"/>
      <w:numFmt w:val="decimal"/>
      <w:lvlText w:val="%7."/>
      <w:lvlJc w:val="left"/>
      <w:pPr>
        <w:ind w:left="5900" w:hanging="360"/>
      </w:pPr>
    </w:lvl>
    <w:lvl w:ilvl="7" w:tplc="04090019" w:tentative="1">
      <w:start w:val="1"/>
      <w:numFmt w:val="lowerLetter"/>
      <w:lvlText w:val="%8."/>
      <w:lvlJc w:val="left"/>
      <w:pPr>
        <w:ind w:left="6620" w:hanging="360"/>
      </w:pPr>
    </w:lvl>
    <w:lvl w:ilvl="8" w:tplc="040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" w15:restartNumberingAfterBreak="0">
    <w:nsid w:val="4B652252"/>
    <w:multiLevelType w:val="hybridMultilevel"/>
    <w:tmpl w:val="A5B234A2"/>
    <w:lvl w:ilvl="0" w:tplc="91B8D7BE">
      <w:start w:val="1"/>
      <w:numFmt w:val="upperRoman"/>
      <w:lvlText w:val="%1."/>
      <w:lvlJc w:val="left"/>
      <w:pPr>
        <w:ind w:left="1220" w:hanging="360"/>
      </w:pPr>
      <w:rPr>
        <w:rFonts w:ascii="Arial" w:eastAsia="Arial" w:hAnsi="Arial" w:hint="default"/>
        <w:w w:val="99"/>
        <w:sz w:val="26"/>
        <w:szCs w:val="26"/>
      </w:rPr>
    </w:lvl>
    <w:lvl w:ilvl="1" w:tplc="2A068A18">
      <w:start w:val="1"/>
      <w:numFmt w:val="upperLetter"/>
      <w:lvlText w:val="%2."/>
      <w:lvlJc w:val="left"/>
      <w:pPr>
        <w:ind w:left="1640" w:hanging="420"/>
      </w:pPr>
      <w:rPr>
        <w:rFonts w:ascii="Arial" w:eastAsia="Arial" w:hAnsi="Arial" w:hint="default"/>
        <w:w w:val="99"/>
        <w:sz w:val="26"/>
        <w:szCs w:val="26"/>
      </w:rPr>
    </w:lvl>
    <w:lvl w:ilvl="2" w:tplc="5366E0BA">
      <w:start w:val="1"/>
      <w:numFmt w:val="bullet"/>
      <w:lvlText w:val="•"/>
      <w:lvlJc w:val="left"/>
      <w:pPr>
        <w:ind w:left="2606" w:hanging="420"/>
      </w:pPr>
      <w:rPr>
        <w:rFonts w:hint="default"/>
      </w:rPr>
    </w:lvl>
    <w:lvl w:ilvl="3" w:tplc="C7163FBE">
      <w:start w:val="1"/>
      <w:numFmt w:val="bullet"/>
      <w:lvlText w:val="•"/>
      <w:lvlJc w:val="left"/>
      <w:pPr>
        <w:ind w:left="3573" w:hanging="420"/>
      </w:pPr>
      <w:rPr>
        <w:rFonts w:hint="default"/>
      </w:rPr>
    </w:lvl>
    <w:lvl w:ilvl="4" w:tplc="BD3EA916">
      <w:start w:val="1"/>
      <w:numFmt w:val="bullet"/>
      <w:lvlText w:val="•"/>
      <w:lvlJc w:val="left"/>
      <w:pPr>
        <w:ind w:left="4540" w:hanging="420"/>
      </w:pPr>
      <w:rPr>
        <w:rFonts w:hint="default"/>
      </w:rPr>
    </w:lvl>
    <w:lvl w:ilvl="5" w:tplc="6204B50A">
      <w:start w:val="1"/>
      <w:numFmt w:val="bullet"/>
      <w:lvlText w:val="•"/>
      <w:lvlJc w:val="left"/>
      <w:pPr>
        <w:ind w:left="5506" w:hanging="420"/>
      </w:pPr>
      <w:rPr>
        <w:rFonts w:hint="default"/>
      </w:rPr>
    </w:lvl>
    <w:lvl w:ilvl="6" w:tplc="E83A7B5A">
      <w:start w:val="1"/>
      <w:numFmt w:val="bullet"/>
      <w:lvlText w:val="•"/>
      <w:lvlJc w:val="left"/>
      <w:pPr>
        <w:ind w:left="6473" w:hanging="420"/>
      </w:pPr>
      <w:rPr>
        <w:rFonts w:hint="default"/>
      </w:rPr>
    </w:lvl>
    <w:lvl w:ilvl="7" w:tplc="8766CA5A">
      <w:start w:val="1"/>
      <w:numFmt w:val="bullet"/>
      <w:lvlText w:val="•"/>
      <w:lvlJc w:val="left"/>
      <w:pPr>
        <w:ind w:left="7440" w:hanging="420"/>
      </w:pPr>
      <w:rPr>
        <w:rFonts w:hint="default"/>
      </w:rPr>
    </w:lvl>
    <w:lvl w:ilvl="8" w:tplc="9774E9C4">
      <w:start w:val="1"/>
      <w:numFmt w:val="bullet"/>
      <w:lvlText w:val="•"/>
      <w:lvlJc w:val="left"/>
      <w:pPr>
        <w:ind w:left="8406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E5"/>
    <w:rsid w:val="00016D70"/>
    <w:rsid w:val="00016ED9"/>
    <w:rsid w:val="0003383D"/>
    <w:rsid w:val="00064EFF"/>
    <w:rsid w:val="000717F3"/>
    <w:rsid w:val="000878D3"/>
    <w:rsid w:val="000A79FE"/>
    <w:rsid w:val="000C17CB"/>
    <w:rsid w:val="000C7EAE"/>
    <w:rsid w:val="001043E5"/>
    <w:rsid w:val="00120258"/>
    <w:rsid w:val="00140D6B"/>
    <w:rsid w:val="001522CB"/>
    <w:rsid w:val="00163B9B"/>
    <w:rsid w:val="001B509A"/>
    <w:rsid w:val="001C3836"/>
    <w:rsid w:val="001E12BB"/>
    <w:rsid w:val="00207CB8"/>
    <w:rsid w:val="00230C6F"/>
    <w:rsid w:val="00261B22"/>
    <w:rsid w:val="00276DB2"/>
    <w:rsid w:val="00312588"/>
    <w:rsid w:val="00316A64"/>
    <w:rsid w:val="00386BCC"/>
    <w:rsid w:val="00390096"/>
    <w:rsid w:val="00391A30"/>
    <w:rsid w:val="003A6758"/>
    <w:rsid w:val="003B52B4"/>
    <w:rsid w:val="003C54F6"/>
    <w:rsid w:val="003E20B6"/>
    <w:rsid w:val="0044047D"/>
    <w:rsid w:val="0045504F"/>
    <w:rsid w:val="004A7D08"/>
    <w:rsid w:val="004D0D6E"/>
    <w:rsid w:val="004D2198"/>
    <w:rsid w:val="004D6CA4"/>
    <w:rsid w:val="00542777"/>
    <w:rsid w:val="005604D0"/>
    <w:rsid w:val="00562366"/>
    <w:rsid w:val="00566E30"/>
    <w:rsid w:val="005734B3"/>
    <w:rsid w:val="005826BC"/>
    <w:rsid w:val="00594FF6"/>
    <w:rsid w:val="005B6090"/>
    <w:rsid w:val="0060113C"/>
    <w:rsid w:val="00620285"/>
    <w:rsid w:val="00633480"/>
    <w:rsid w:val="00637F85"/>
    <w:rsid w:val="00642D83"/>
    <w:rsid w:val="00682925"/>
    <w:rsid w:val="006C01B2"/>
    <w:rsid w:val="006C198A"/>
    <w:rsid w:val="006D0AC1"/>
    <w:rsid w:val="006F0E7F"/>
    <w:rsid w:val="006F3B97"/>
    <w:rsid w:val="00711ABF"/>
    <w:rsid w:val="00713B59"/>
    <w:rsid w:val="007174BF"/>
    <w:rsid w:val="00741F08"/>
    <w:rsid w:val="00791634"/>
    <w:rsid w:val="00793CB3"/>
    <w:rsid w:val="007A41AB"/>
    <w:rsid w:val="007A64AF"/>
    <w:rsid w:val="007B1207"/>
    <w:rsid w:val="007B186E"/>
    <w:rsid w:val="007F3F86"/>
    <w:rsid w:val="007F6D1D"/>
    <w:rsid w:val="0082772B"/>
    <w:rsid w:val="00835645"/>
    <w:rsid w:val="00835C21"/>
    <w:rsid w:val="00861E4E"/>
    <w:rsid w:val="00871C28"/>
    <w:rsid w:val="008754A2"/>
    <w:rsid w:val="008D167F"/>
    <w:rsid w:val="008F14FF"/>
    <w:rsid w:val="00950742"/>
    <w:rsid w:val="00976586"/>
    <w:rsid w:val="009A4A52"/>
    <w:rsid w:val="00A4019C"/>
    <w:rsid w:val="00A40418"/>
    <w:rsid w:val="00A42243"/>
    <w:rsid w:val="00A437AF"/>
    <w:rsid w:val="00A81546"/>
    <w:rsid w:val="00A968BF"/>
    <w:rsid w:val="00AE405D"/>
    <w:rsid w:val="00AF527B"/>
    <w:rsid w:val="00B10D12"/>
    <w:rsid w:val="00B532EA"/>
    <w:rsid w:val="00B743B0"/>
    <w:rsid w:val="00B744BD"/>
    <w:rsid w:val="00B7673E"/>
    <w:rsid w:val="00B86F11"/>
    <w:rsid w:val="00B93B18"/>
    <w:rsid w:val="00BB3D2C"/>
    <w:rsid w:val="00BC2D0B"/>
    <w:rsid w:val="00BF15B3"/>
    <w:rsid w:val="00BF7DC0"/>
    <w:rsid w:val="00C34A79"/>
    <w:rsid w:val="00C61A3E"/>
    <w:rsid w:val="00C9151F"/>
    <w:rsid w:val="00CA4AC5"/>
    <w:rsid w:val="00CB1517"/>
    <w:rsid w:val="00CB4C64"/>
    <w:rsid w:val="00CE23B4"/>
    <w:rsid w:val="00CF1B30"/>
    <w:rsid w:val="00D268FD"/>
    <w:rsid w:val="00D50581"/>
    <w:rsid w:val="00D52484"/>
    <w:rsid w:val="00D76ACE"/>
    <w:rsid w:val="00D85B03"/>
    <w:rsid w:val="00DB3517"/>
    <w:rsid w:val="00DD505B"/>
    <w:rsid w:val="00E024C3"/>
    <w:rsid w:val="00E54C36"/>
    <w:rsid w:val="00E73EE8"/>
    <w:rsid w:val="00E90D15"/>
    <w:rsid w:val="00EA7BCF"/>
    <w:rsid w:val="00EC65A7"/>
    <w:rsid w:val="00EE5383"/>
    <w:rsid w:val="00F22660"/>
    <w:rsid w:val="00F26044"/>
    <w:rsid w:val="00F54856"/>
    <w:rsid w:val="00F64AEA"/>
    <w:rsid w:val="00F7476C"/>
    <w:rsid w:val="00F929B9"/>
    <w:rsid w:val="00FA1603"/>
    <w:rsid w:val="00FB0B7B"/>
    <w:rsid w:val="00FB6C56"/>
    <w:rsid w:val="00FC6A36"/>
    <w:rsid w:val="00FC6A49"/>
    <w:rsid w:val="00FF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C95"/>
  <w15:docId w15:val="{0AADC665-E145-498B-9CDA-A707D8E0C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1"/>
      <w:ind w:left="1220" w:hanging="360"/>
    </w:pPr>
    <w:rPr>
      <w:rFonts w:ascii="Arial" w:eastAsia="Arial" w:hAnsi="Arial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David</dc:creator>
  <cp:lastModifiedBy>Daniels, David</cp:lastModifiedBy>
  <cp:revision>6</cp:revision>
  <dcterms:created xsi:type="dcterms:W3CDTF">2019-04-16T16:39:00Z</dcterms:created>
  <dcterms:modified xsi:type="dcterms:W3CDTF">2019-04-18T01:09:00Z</dcterms:modified>
</cp:coreProperties>
</file>