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2680" w:rsidRDefault="0074268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2" w14:textId="77777777" w:rsidR="00742680" w:rsidRDefault="00742680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3" w14:textId="0A94AC80" w:rsidR="00742680" w:rsidRPr="00CA1C85" w:rsidRDefault="005777FD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 w:rsidRPr="00CA1C85">
        <w:rPr>
          <w:rFonts w:ascii="Calibri" w:eastAsia="Calibri" w:hAnsi="Calibri" w:cs="Calibri"/>
          <w:b/>
          <w:color w:val="C00000"/>
          <w:sz w:val="32"/>
          <w:szCs w:val="32"/>
        </w:rPr>
        <w:t>Academic Affairs</w:t>
      </w:r>
    </w:p>
    <w:p w14:paraId="00000004" w14:textId="0485A823" w:rsidR="00742680" w:rsidRPr="00CA1C85" w:rsidRDefault="005777FD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A1C85">
        <w:rPr>
          <w:rFonts w:ascii="Calibri" w:eastAsia="Calibri" w:hAnsi="Calibri" w:cs="Calibri"/>
          <w:b/>
          <w:sz w:val="32"/>
          <w:szCs w:val="32"/>
        </w:rPr>
        <w:t>FY 202</w:t>
      </w:r>
      <w:r w:rsidR="005861B8" w:rsidRPr="00CA1C85">
        <w:rPr>
          <w:rFonts w:ascii="Calibri" w:eastAsia="Calibri" w:hAnsi="Calibri" w:cs="Calibri"/>
          <w:b/>
          <w:sz w:val="32"/>
          <w:szCs w:val="32"/>
        </w:rPr>
        <w:t>4</w:t>
      </w:r>
      <w:r w:rsidRPr="00CA1C85">
        <w:rPr>
          <w:rFonts w:ascii="Calibri" w:eastAsia="Calibri" w:hAnsi="Calibri" w:cs="Calibri"/>
          <w:b/>
          <w:sz w:val="32"/>
          <w:szCs w:val="32"/>
        </w:rPr>
        <w:t xml:space="preserve"> Planning Narrative</w:t>
      </w:r>
    </w:p>
    <w:p w14:paraId="00000005" w14:textId="7947E80B" w:rsidR="00742680" w:rsidRDefault="00742680">
      <w:pPr>
        <w:rPr>
          <w:rFonts w:ascii="Calibri" w:eastAsia="Calibri" w:hAnsi="Calibri" w:cs="Calibri"/>
          <w:b/>
          <w:sz w:val="28"/>
          <w:szCs w:val="28"/>
        </w:rPr>
      </w:pPr>
    </w:p>
    <w:p w14:paraId="7A08518E" w14:textId="77777777" w:rsidR="001B6616" w:rsidRDefault="001B6616" w:rsidP="001B6616"/>
    <w:p w14:paraId="773BD32C" w14:textId="369B0DAF" w:rsidR="008303E0" w:rsidRDefault="007B17E5" w:rsidP="00435B6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FY 2024 planning call</w:t>
      </w:r>
      <w:r w:rsidR="0097475A">
        <w:rPr>
          <w:rFonts w:ascii="Calibri" w:eastAsia="Calibri" w:hAnsi="Calibri" w:cs="Calibri"/>
        </w:rPr>
        <w:t xml:space="preserve"> is intended to flesh out </w:t>
      </w:r>
      <w:r w:rsidR="00813D01" w:rsidRPr="00807401">
        <w:rPr>
          <w:rFonts w:ascii="Calibri" w:eastAsia="Calibri" w:hAnsi="Calibri" w:cs="Calibri"/>
          <w:b/>
          <w:bCs/>
          <w:i/>
          <w:iCs/>
        </w:rPr>
        <w:t>existing</w:t>
      </w:r>
      <w:r w:rsidR="00813D01">
        <w:rPr>
          <w:rFonts w:ascii="Calibri" w:eastAsia="Calibri" w:hAnsi="Calibri" w:cs="Calibri"/>
        </w:rPr>
        <w:t xml:space="preserve"> </w:t>
      </w:r>
      <w:r w:rsidR="0097475A" w:rsidRPr="0097475A">
        <w:rPr>
          <w:rFonts w:ascii="Calibri" w:eastAsia="Calibri" w:hAnsi="Calibri" w:cs="Calibri"/>
          <w:b/>
          <w:bCs/>
          <w:i/>
          <w:iCs/>
        </w:rPr>
        <w:t>critical operating needs</w:t>
      </w:r>
      <w:r w:rsidR="00A807FF">
        <w:rPr>
          <w:rFonts w:ascii="Calibri" w:eastAsia="Calibri" w:hAnsi="Calibri" w:cs="Calibri"/>
          <w:b/>
          <w:bCs/>
          <w:i/>
          <w:iCs/>
        </w:rPr>
        <w:t xml:space="preserve"> </w:t>
      </w:r>
      <w:r w:rsidR="00F11543">
        <w:rPr>
          <w:rFonts w:ascii="Calibri" w:eastAsia="Calibri" w:hAnsi="Calibri" w:cs="Calibri"/>
        </w:rPr>
        <w:t>for next fiscal year</w:t>
      </w:r>
      <w:r w:rsidR="003F4BA0">
        <w:rPr>
          <w:rFonts w:ascii="Calibri" w:eastAsia="Calibri" w:hAnsi="Calibri" w:cs="Calibri"/>
        </w:rPr>
        <w:t xml:space="preserve"> through the lens of four strategic priorities</w:t>
      </w:r>
      <w:r w:rsidR="008303E0">
        <w:rPr>
          <w:rFonts w:ascii="Calibri" w:eastAsia="Calibri" w:hAnsi="Calibri" w:cs="Calibri"/>
        </w:rPr>
        <w:t>:</w:t>
      </w:r>
    </w:p>
    <w:p w14:paraId="6EBA442A" w14:textId="77777777" w:rsidR="00FB2319" w:rsidRDefault="00FB2319" w:rsidP="007925E2">
      <w:pPr>
        <w:pStyle w:val="ListParagraph"/>
        <w:jc w:val="both"/>
        <w:rPr>
          <w:rFonts w:ascii="Calibri" w:eastAsia="Calibri" w:hAnsi="Calibri" w:cs="Calibri"/>
        </w:rPr>
      </w:pPr>
    </w:p>
    <w:p w14:paraId="7F0E8674" w14:textId="66C9CDC8" w:rsidR="00592683" w:rsidRPr="00633629" w:rsidRDefault="00633629" w:rsidP="00592683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</w:rPr>
      </w:pPr>
      <w:bookmarkStart w:id="0" w:name="_Hlk132969375"/>
      <w:r>
        <w:rPr>
          <w:rFonts w:ascii="Calibri" w:eastAsia="Calibri" w:hAnsi="Calibri" w:cs="Calibri"/>
          <w:b/>
          <w:bCs/>
        </w:rPr>
        <w:t>Priority One</w:t>
      </w:r>
      <w:r w:rsidR="00592683">
        <w:rPr>
          <w:rFonts w:ascii="Calibri" w:eastAsia="Calibri" w:hAnsi="Calibri" w:cs="Calibri"/>
        </w:rPr>
        <w:t xml:space="preserve"> -</w:t>
      </w:r>
      <w:r w:rsidR="00815BEB" w:rsidRPr="00592683">
        <w:rPr>
          <w:rFonts w:ascii="Calibri" w:eastAsia="Calibri" w:hAnsi="Calibri" w:cs="Calibri"/>
        </w:rPr>
        <w:t xml:space="preserve"> </w:t>
      </w:r>
      <w:r w:rsidR="00592683" w:rsidRPr="00592683">
        <w:rPr>
          <w:rFonts w:ascii="Calibri" w:eastAsia="Calibri" w:hAnsi="Calibri" w:cs="Calibri"/>
          <w:bCs/>
          <w:i/>
          <w:iCs/>
        </w:rPr>
        <w:t>Leverage an evolving, distinctive campus and academic identity to effectively serve the people, communities, and workforce needs of the region.</w:t>
      </w:r>
      <w:r w:rsidR="00592683" w:rsidRPr="00592683">
        <w:rPr>
          <w:rFonts w:ascii="Calibri" w:eastAsia="Calibri" w:hAnsi="Calibri" w:cs="Calibri"/>
          <w:bCs/>
        </w:rPr>
        <w:t xml:space="preserve"> </w:t>
      </w:r>
    </w:p>
    <w:p w14:paraId="7F65FCB2" w14:textId="77777777" w:rsidR="00633629" w:rsidRPr="00633629" w:rsidRDefault="00633629" w:rsidP="00633629">
      <w:pPr>
        <w:pStyle w:val="ListParagraph"/>
        <w:jc w:val="both"/>
        <w:rPr>
          <w:rFonts w:ascii="Calibri" w:eastAsia="Calibri" w:hAnsi="Calibri" w:cs="Calibri"/>
        </w:rPr>
      </w:pPr>
    </w:p>
    <w:p w14:paraId="541A4856" w14:textId="77777777" w:rsidR="00633629" w:rsidRPr="00633629" w:rsidRDefault="00633629" w:rsidP="0063362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i/>
          <w:iCs/>
        </w:rPr>
      </w:pPr>
      <w:r w:rsidRPr="00633629">
        <w:rPr>
          <w:rFonts w:ascii="Calibri" w:eastAsia="Calibri" w:hAnsi="Calibri" w:cs="Calibri"/>
          <w:b/>
          <w:bCs/>
        </w:rPr>
        <w:t>Priority Two</w:t>
      </w:r>
      <w:r w:rsidRPr="00633629">
        <w:rPr>
          <w:rFonts w:ascii="Calibri" w:eastAsia="Calibri" w:hAnsi="Calibri" w:cs="Calibri"/>
        </w:rPr>
        <w:t xml:space="preserve"> - </w:t>
      </w:r>
      <w:r w:rsidRPr="00633629">
        <w:rPr>
          <w:rFonts w:ascii="Calibri" w:eastAsia="Calibri" w:hAnsi="Calibri" w:cs="Calibri"/>
          <w:bCs/>
          <w:i/>
          <w:iCs/>
        </w:rPr>
        <w:t>Strengthen the holistic student experience to enhance students’ sense of belonging and affinity to CSUCI.</w:t>
      </w:r>
    </w:p>
    <w:p w14:paraId="0F55E53C" w14:textId="77777777" w:rsidR="00633629" w:rsidRPr="00633629" w:rsidRDefault="00633629" w:rsidP="00633629">
      <w:pPr>
        <w:pStyle w:val="ListParagraph"/>
        <w:rPr>
          <w:rFonts w:ascii="Calibri" w:eastAsia="Calibri" w:hAnsi="Calibri" w:cs="Calibri"/>
          <w:b/>
          <w:bCs/>
        </w:rPr>
      </w:pPr>
    </w:p>
    <w:p w14:paraId="21DE71A2" w14:textId="77777777" w:rsidR="00633629" w:rsidRDefault="00633629" w:rsidP="0063362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i/>
          <w:iCs/>
        </w:rPr>
      </w:pPr>
      <w:r w:rsidRPr="00633629">
        <w:rPr>
          <w:rFonts w:ascii="Calibri" w:eastAsia="Calibri" w:hAnsi="Calibri" w:cs="Calibri"/>
          <w:b/>
          <w:bCs/>
        </w:rPr>
        <w:t>Priority Three</w:t>
      </w:r>
      <w:r w:rsidRPr="00633629">
        <w:rPr>
          <w:rFonts w:ascii="Calibri" w:eastAsia="Calibri" w:hAnsi="Calibri" w:cs="Calibri"/>
        </w:rPr>
        <w:t xml:space="preserve"> - </w:t>
      </w:r>
      <w:r w:rsidRPr="00633629">
        <w:rPr>
          <w:rFonts w:ascii="Calibri" w:eastAsia="Calibri" w:hAnsi="Calibri" w:cs="Calibri"/>
          <w:i/>
          <w:iCs/>
        </w:rPr>
        <w:t xml:space="preserve">Reinforce and enact the values of diversity, equity, inclusivity, and accessibility and create a vibrant and engaging campus culture where students and employees thrive. </w:t>
      </w:r>
    </w:p>
    <w:p w14:paraId="6DBA0560" w14:textId="77777777" w:rsidR="00633629" w:rsidRPr="00633629" w:rsidRDefault="00633629" w:rsidP="00633629">
      <w:pPr>
        <w:pStyle w:val="ListParagraph"/>
        <w:rPr>
          <w:rFonts w:ascii="Calibri" w:eastAsia="Calibri" w:hAnsi="Calibri" w:cs="Calibri"/>
          <w:b/>
          <w:bCs/>
        </w:rPr>
      </w:pPr>
    </w:p>
    <w:p w14:paraId="15B61175" w14:textId="43C2C3CD" w:rsidR="00633629" w:rsidRPr="00633629" w:rsidRDefault="00633629" w:rsidP="00633629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Calibri"/>
          <w:i/>
          <w:iCs/>
        </w:rPr>
      </w:pPr>
      <w:r w:rsidRPr="00633629">
        <w:rPr>
          <w:rFonts w:ascii="Calibri" w:eastAsia="Calibri" w:hAnsi="Calibri" w:cs="Calibri"/>
          <w:b/>
          <w:bCs/>
        </w:rPr>
        <w:t>Priority Four</w:t>
      </w:r>
      <w:r w:rsidRPr="00633629">
        <w:rPr>
          <w:rFonts w:ascii="Calibri" w:eastAsia="Calibri" w:hAnsi="Calibri" w:cs="Calibri"/>
        </w:rPr>
        <w:t xml:space="preserve"> - </w:t>
      </w:r>
      <w:bookmarkEnd w:id="0"/>
      <w:r w:rsidRPr="00633629">
        <w:rPr>
          <w:rFonts w:ascii="Calibri" w:eastAsia="Calibri" w:hAnsi="Calibri" w:cs="Calibri"/>
          <w:i/>
          <w:iCs/>
        </w:rPr>
        <w:t>Advance campus growth and manage and enhance campus resources effectively and sustainably to fulfill our mission of being a transformative force for individuals, communities, the region, and state.</w:t>
      </w:r>
    </w:p>
    <w:p w14:paraId="53901816" w14:textId="04C877BF" w:rsidR="00CB4C4A" w:rsidRPr="00633629" w:rsidRDefault="00CB4C4A" w:rsidP="00964491">
      <w:pPr>
        <w:pStyle w:val="ListParagraph"/>
        <w:ind w:left="360"/>
        <w:jc w:val="both"/>
        <w:rPr>
          <w:rFonts w:ascii="Calibri" w:eastAsia="Calibri" w:hAnsi="Calibri" w:cs="Calibri"/>
        </w:rPr>
      </w:pPr>
    </w:p>
    <w:p w14:paraId="5426C568" w14:textId="77777777" w:rsidR="00061B9F" w:rsidRDefault="002946A5" w:rsidP="00CB4C4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process will be </w:t>
      </w:r>
      <w:r w:rsidR="005A709F">
        <w:rPr>
          <w:rFonts w:ascii="Calibri" w:eastAsia="Calibri" w:hAnsi="Calibri" w:cs="Calibri"/>
        </w:rPr>
        <w:t xml:space="preserve">competitive and not </w:t>
      </w:r>
      <w:r w:rsidR="00374A33">
        <w:rPr>
          <w:rFonts w:ascii="Calibri" w:eastAsia="Calibri" w:hAnsi="Calibri" w:cs="Calibri"/>
        </w:rPr>
        <w:t xml:space="preserve">all </w:t>
      </w:r>
      <w:r w:rsidR="006050E4">
        <w:rPr>
          <w:rFonts w:ascii="Calibri" w:eastAsia="Calibri" w:hAnsi="Calibri" w:cs="Calibri"/>
        </w:rPr>
        <w:t xml:space="preserve">proposals will </w:t>
      </w:r>
      <w:r w:rsidR="005A709F">
        <w:rPr>
          <w:rFonts w:ascii="Calibri" w:eastAsia="Calibri" w:hAnsi="Calibri" w:cs="Calibri"/>
        </w:rPr>
        <w:t xml:space="preserve">be </w:t>
      </w:r>
      <w:r w:rsidR="00A44240">
        <w:rPr>
          <w:rFonts w:ascii="Calibri" w:eastAsia="Calibri" w:hAnsi="Calibri" w:cs="Calibri"/>
        </w:rPr>
        <w:t>considered or recommended</w:t>
      </w:r>
      <w:r w:rsidR="00E90F4A" w:rsidRPr="00806E6C">
        <w:rPr>
          <w:rFonts w:ascii="Calibri" w:eastAsia="Calibri" w:hAnsi="Calibri" w:cs="Calibri"/>
        </w:rPr>
        <w:t xml:space="preserve"> </w:t>
      </w:r>
      <w:r w:rsidR="005A709F">
        <w:rPr>
          <w:rFonts w:ascii="Calibri" w:eastAsia="Calibri" w:hAnsi="Calibri" w:cs="Calibri"/>
        </w:rPr>
        <w:t>for funding</w:t>
      </w:r>
      <w:r w:rsidR="00E90F4A" w:rsidRPr="00806E6C">
        <w:rPr>
          <w:rFonts w:ascii="Calibri" w:eastAsia="Calibri" w:hAnsi="Calibri" w:cs="Calibri"/>
        </w:rPr>
        <w:t xml:space="preserve">. </w:t>
      </w:r>
    </w:p>
    <w:p w14:paraId="5875F536" w14:textId="77777777" w:rsidR="00061B9F" w:rsidRDefault="00061B9F" w:rsidP="00CB4C4A">
      <w:pPr>
        <w:jc w:val="both"/>
        <w:rPr>
          <w:rFonts w:ascii="Calibri" w:eastAsia="Calibri" w:hAnsi="Calibri" w:cs="Calibri"/>
        </w:rPr>
      </w:pPr>
    </w:p>
    <w:p w14:paraId="41D77792" w14:textId="4427326C" w:rsidR="00563D7C" w:rsidRDefault="00166513" w:rsidP="00CB4C4A">
      <w:pPr>
        <w:jc w:val="both"/>
        <w:rPr>
          <w:rFonts w:ascii="Calibri" w:eastAsia="Calibri" w:hAnsi="Calibri" w:cs="Calibri"/>
        </w:rPr>
      </w:pPr>
      <w:r w:rsidRPr="00806E6C">
        <w:rPr>
          <w:rFonts w:ascii="Calibri" w:eastAsia="Calibri" w:hAnsi="Calibri" w:cs="Calibri"/>
        </w:rPr>
        <w:t>Each proposal will be</w:t>
      </w:r>
      <w:r w:rsidR="0044228B">
        <w:rPr>
          <w:rFonts w:ascii="Calibri" w:eastAsia="Calibri" w:hAnsi="Calibri" w:cs="Calibri"/>
        </w:rPr>
        <w:t xml:space="preserve"> evaluated,</w:t>
      </w:r>
      <w:r w:rsidRPr="00806E6C">
        <w:rPr>
          <w:rFonts w:ascii="Calibri" w:eastAsia="Calibri" w:hAnsi="Calibri" w:cs="Calibri"/>
        </w:rPr>
        <w:t xml:space="preserve"> ranked</w:t>
      </w:r>
      <w:r w:rsidR="0044228B">
        <w:rPr>
          <w:rFonts w:ascii="Calibri" w:eastAsia="Calibri" w:hAnsi="Calibri" w:cs="Calibri"/>
        </w:rPr>
        <w:t>,</w:t>
      </w:r>
      <w:r w:rsidR="00347C21">
        <w:rPr>
          <w:rFonts w:ascii="Calibri" w:eastAsia="Calibri" w:hAnsi="Calibri" w:cs="Calibri"/>
        </w:rPr>
        <w:t xml:space="preserve"> and </w:t>
      </w:r>
      <w:r w:rsidR="00A70E85">
        <w:rPr>
          <w:rFonts w:ascii="Calibri" w:eastAsia="Calibri" w:hAnsi="Calibri" w:cs="Calibri"/>
        </w:rPr>
        <w:t>prioritized</w:t>
      </w:r>
      <w:r w:rsidRPr="00806E6C">
        <w:rPr>
          <w:rFonts w:ascii="Calibri" w:eastAsia="Calibri" w:hAnsi="Calibri" w:cs="Calibri"/>
        </w:rPr>
        <w:t xml:space="preserve"> within </w:t>
      </w:r>
      <w:r w:rsidR="0044228B">
        <w:rPr>
          <w:rFonts w:ascii="Calibri" w:eastAsia="Calibri" w:hAnsi="Calibri" w:cs="Calibri"/>
        </w:rPr>
        <w:t>each of the</w:t>
      </w:r>
      <w:r w:rsidRPr="00806E6C">
        <w:rPr>
          <w:rFonts w:ascii="Calibri" w:eastAsia="Calibri" w:hAnsi="Calibri" w:cs="Calibri"/>
        </w:rPr>
        <w:t xml:space="preserve"> </w:t>
      </w:r>
      <w:r w:rsidR="00504397" w:rsidRPr="00806E6C">
        <w:rPr>
          <w:rFonts w:ascii="Calibri" w:eastAsia="Calibri" w:hAnsi="Calibri" w:cs="Calibri"/>
        </w:rPr>
        <w:t>college/administrative area</w:t>
      </w:r>
      <w:r w:rsidR="0044228B">
        <w:rPr>
          <w:rFonts w:ascii="Calibri" w:eastAsia="Calibri" w:hAnsi="Calibri" w:cs="Calibri"/>
        </w:rPr>
        <w:t>s</w:t>
      </w:r>
      <w:r w:rsidR="00BB5C57">
        <w:rPr>
          <w:rFonts w:ascii="Calibri" w:eastAsia="Calibri" w:hAnsi="Calibri" w:cs="Calibri"/>
        </w:rPr>
        <w:t xml:space="preserve">. A </w:t>
      </w:r>
      <w:r w:rsidR="00FB22F9">
        <w:rPr>
          <w:rFonts w:ascii="Calibri" w:eastAsia="Calibri" w:hAnsi="Calibri" w:cs="Calibri"/>
        </w:rPr>
        <w:t>ranked series of final recommendations</w:t>
      </w:r>
      <w:r w:rsidR="0024425C">
        <w:rPr>
          <w:rFonts w:ascii="Calibri" w:eastAsia="Calibri" w:hAnsi="Calibri" w:cs="Calibri"/>
        </w:rPr>
        <w:t xml:space="preserve"> </w:t>
      </w:r>
      <w:r w:rsidR="00BB5C57">
        <w:rPr>
          <w:rFonts w:ascii="Calibri" w:eastAsia="Calibri" w:hAnsi="Calibri" w:cs="Calibri"/>
        </w:rPr>
        <w:t>along with</w:t>
      </w:r>
      <w:r w:rsidR="0024425C">
        <w:rPr>
          <w:rFonts w:ascii="Calibri" w:eastAsia="Calibri" w:hAnsi="Calibri" w:cs="Calibri"/>
        </w:rPr>
        <w:t xml:space="preserve"> proposals that </w:t>
      </w:r>
      <w:r w:rsidR="0024425C" w:rsidRPr="000D4213">
        <w:t xml:space="preserve">were considered but not prioritized </w:t>
      </w:r>
      <w:r w:rsidR="00FC5F5F">
        <w:t xml:space="preserve">will then be forward by the college or administrative unit </w:t>
      </w:r>
      <w:r w:rsidR="00FB22F9">
        <w:rPr>
          <w:rFonts w:ascii="Calibri" w:eastAsia="Calibri" w:hAnsi="Calibri" w:cs="Calibri"/>
        </w:rPr>
        <w:t xml:space="preserve">to </w:t>
      </w:r>
      <w:r w:rsidR="00C74888">
        <w:rPr>
          <w:rFonts w:ascii="Calibri" w:eastAsia="Calibri" w:hAnsi="Calibri" w:cs="Calibri"/>
        </w:rPr>
        <w:t>Academic Planning &amp; Budgeting</w:t>
      </w:r>
      <w:r w:rsidR="00FB22F9">
        <w:rPr>
          <w:rFonts w:ascii="Calibri" w:eastAsia="Calibri" w:hAnsi="Calibri" w:cs="Calibri"/>
        </w:rPr>
        <w:t xml:space="preserve"> </w:t>
      </w:r>
      <w:r w:rsidR="00FC5F5F">
        <w:rPr>
          <w:rFonts w:ascii="Calibri" w:eastAsia="Calibri" w:hAnsi="Calibri" w:cs="Calibri"/>
        </w:rPr>
        <w:t>where recommendations</w:t>
      </w:r>
      <w:r w:rsidR="00FB22F9">
        <w:rPr>
          <w:rFonts w:ascii="Calibri" w:eastAsia="Calibri" w:hAnsi="Calibri" w:cs="Calibri"/>
        </w:rPr>
        <w:t xml:space="preserve"> will be </w:t>
      </w:r>
      <w:r w:rsidR="000C6017">
        <w:rPr>
          <w:rFonts w:ascii="Calibri" w:eastAsia="Calibri" w:hAnsi="Calibri" w:cs="Calibri"/>
        </w:rPr>
        <w:t xml:space="preserve">electronically presented in an open forum to allow faculty, staff, and administrators to ask questions, show support, or raise concerns. </w:t>
      </w:r>
    </w:p>
    <w:p w14:paraId="2C474C39" w14:textId="77777777" w:rsidR="00563D7C" w:rsidRDefault="00563D7C" w:rsidP="00CB4C4A">
      <w:pPr>
        <w:jc w:val="both"/>
        <w:rPr>
          <w:rFonts w:ascii="Calibri" w:eastAsia="Calibri" w:hAnsi="Calibri" w:cs="Calibri"/>
        </w:rPr>
      </w:pPr>
    </w:p>
    <w:p w14:paraId="5821073C" w14:textId="0AFCB03C" w:rsidR="009C56B2" w:rsidRDefault="00CD0100" w:rsidP="00CB4C4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Once the open forum is closed, the</w:t>
      </w:r>
      <w:r w:rsidR="004F31C0">
        <w:rPr>
          <w:rFonts w:ascii="Calibri" w:eastAsia="Calibri" w:hAnsi="Calibri" w:cs="Calibri"/>
        </w:rPr>
        <w:t xml:space="preserve"> Academic Affairs Budget Advisory Committee (</w:t>
      </w:r>
      <w:r w:rsidR="008D7C76">
        <w:rPr>
          <w:rFonts w:ascii="Calibri" w:eastAsia="Calibri" w:hAnsi="Calibri" w:cs="Calibri"/>
        </w:rPr>
        <w:t>AABAC</w:t>
      </w:r>
      <w:r w:rsidR="004F31C0">
        <w:rPr>
          <w:rFonts w:ascii="Calibri" w:eastAsia="Calibri" w:hAnsi="Calibri" w:cs="Calibri"/>
        </w:rPr>
        <w:t xml:space="preserve">) </w:t>
      </w:r>
      <w:r w:rsidR="000A70FF">
        <w:rPr>
          <w:rFonts w:ascii="Calibri" w:eastAsia="Calibri" w:hAnsi="Calibri" w:cs="Calibri"/>
        </w:rPr>
        <w:t>will evaluate</w:t>
      </w:r>
      <w:r w:rsidR="000F7B14">
        <w:rPr>
          <w:rFonts w:ascii="Calibri" w:eastAsia="Calibri" w:hAnsi="Calibri" w:cs="Calibri"/>
        </w:rPr>
        <w:t xml:space="preserve"> </w:t>
      </w:r>
      <w:r w:rsidR="00563D7C">
        <w:rPr>
          <w:rFonts w:ascii="Calibri" w:eastAsia="Calibri" w:hAnsi="Calibri" w:cs="Calibri"/>
        </w:rPr>
        <w:t xml:space="preserve">and </w:t>
      </w:r>
      <w:r w:rsidR="000F7B14">
        <w:rPr>
          <w:rFonts w:ascii="Calibri" w:eastAsia="Calibri" w:hAnsi="Calibri" w:cs="Calibri"/>
        </w:rPr>
        <w:t>score</w:t>
      </w:r>
      <w:r w:rsidR="00563D7C">
        <w:rPr>
          <w:rFonts w:ascii="Calibri" w:eastAsia="Calibri" w:hAnsi="Calibri" w:cs="Calibri"/>
        </w:rPr>
        <w:t xml:space="preserve"> each college/administrative</w:t>
      </w:r>
      <w:r w:rsidR="002418B9">
        <w:rPr>
          <w:rFonts w:ascii="Calibri" w:eastAsia="Calibri" w:hAnsi="Calibri" w:cs="Calibri"/>
        </w:rPr>
        <w:t xml:space="preserve"> area</w:t>
      </w:r>
      <w:r w:rsidR="00570822">
        <w:rPr>
          <w:rFonts w:ascii="Calibri" w:eastAsia="Calibri" w:hAnsi="Calibri" w:cs="Calibri"/>
        </w:rPr>
        <w:t>’</w:t>
      </w:r>
      <w:r w:rsidR="002418B9">
        <w:rPr>
          <w:rFonts w:ascii="Calibri" w:eastAsia="Calibri" w:hAnsi="Calibri" w:cs="Calibri"/>
        </w:rPr>
        <w:t xml:space="preserve">s </w:t>
      </w:r>
      <w:r w:rsidR="008B5B07">
        <w:rPr>
          <w:rFonts w:ascii="Calibri" w:eastAsia="Calibri" w:hAnsi="Calibri" w:cs="Calibri"/>
        </w:rPr>
        <w:t>ranked proposals</w:t>
      </w:r>
      <w:r w:rsidR="0066422E">
        <w:rPr>
          <w:rFonts w:ascii="Calibri" w:eastAsia="Calibri" w:hAnsi="Calibri" w:cs="Calibri"/>
        </w:rPr>
        <w:t xml:space="preserve"> incorporating the division</w:t>
      </w:r>
      <w:r w:rsidR="002B6E7A">
        <w:rPr>
          <w:rFonts w:ascii="Calibri" w:eastAsia="Calibri" w:hAnsi="Calibri" w:cs="Calibri"/>
        </w:rPr>
        <w:t>’</w:t>
      </w:r>
      <w:r w:rsidR="0066422E">
        <w:rPr>
          <w:rFonts w:ascii="Calibri" w:eastAsia="Calibri" w:hAnsi="Calibri" w:cs="Calibri"/>
        </w:rPr>
        <w:t>s climate</w:t>
      </w:r>
      <w:r w:rsidR="00CB5F07">
        <w:rPr>
          <w:rFonts w:ascii="Calibri" w:eastAsia="Calibri" w:hAnsi="Calibri" w:cs="Calibri"/>
        </w:rPr>
        <w:t xml:space="preserve"> for each request as noted in the online forum</w:t>
      </w:r>
      <w:r w:rsidR="00A03F42">
        <w:rPr>
          <w:rFonts w:ascii="Calibri" w:eastAsia="Calibri" w:hAnsi="Calibri" w:cs="Calibri"/>
        </w:rPr>
        <w:t xml:space="preserve">. </w:t>
      </w:r>
      <w:r w:rsidR="001820F1">
        <w:rPr>
          <w:rFonts w:ascii="Calibri" w:eastAsia="Calibri" w:hAnsi="Calibri" w:cs="Calibri"/>
        </w:rPr>
        <w:t xml:space="preserve"> </w:t>
      </w:r>
      <w:r w:rsidR="00974F02">
        <w:rPr>
          <w:rFonts w:ascii="Calibri" w:eastAsia="Calibri" w:hAnsi="Calibri" w:cs="Calibri"/>
        </w:rPr>
        <w:t xml:space="preserve">Once this work is </w:t>
      </w:r>
      <w:r w:rsidR="000A70FF">
        <w:rPr>
          <w:rFonts w:ascii="Calibri" w:eastAsia="Calibri" w:hAnsi="Calibri" w:cs="Calibri"/>
        </w:rPr>
        <w:t>complete</w:t>
      </w:r>
      <w:r w:rsidR="00356CCA">
        <w:rPr>
          <w:rFonts w:ascii="Calibri" w:eastAsia="Calibri" w:hAnsi="Calibri" w:cs="Calibri"/>
        </w:rPr>
        <w:t>,</w:t>
      </w:r>
      <w:r w:rsidR="00974F02">
        <w:rPr>
          <w:rFonts w:ascii="Calibri" w:eastAsia="Calibri" w:hAnsi="Calibri" w:cs="Calibri"/>
        </w:rPr>
        <w:t xml:space="preserve"> the AABAC will provide the provost with a </w:t>
      </w:r>
      <w:r w:rsidR="00356CCA">
        <w:rPr>
          <w:rFonts w:ascii="Calibri" w:eastAsia="Calibri" w:hAnsi="Calibri" w:cs="Calibri"/>
        </w:rPr>
        <w:t>list of proposals that are considered the foremo</w:t>
      </w:r>
      <w:r w:rsidR="00D9401C">
        <w:rPr>
          <w:rFonts w:ascii="Calibri" w:eastAsia="Calibri" w:hAnsi="Calibri" w:cs="Calibri"/>
        </w:rPr>
        <w:t>st existing critical operating needs</w:t>
      </w:r>
      <w:r w:rsidR="00C74888">
        <w:rPr>
          <w:rFonts w:ascii="Calibri" w:eastAsia="Calibri" w:hAnsi="Calibri" w:cs="Calibri"/>
        </w:rPr>
        <w:t xml:space="preserve"> for FY 2024.</w:t>
      </w:r>
      <w:r w:rsidR="00356CCA">
        <w:rPr>
          <w:rFonts w:ascii="Calibri" w:eastAsia="Calibri" w:hAnsi="Calibri" w:cs="Calibri"/>
        </w:rPr>
        <w:t xml:space="preserve"> </w:t>
      </w:r>
      <w:r w:rsidR="00C3352D" w:rsidRPr="00806E6C">
        <w:rPr>
          <w:rFonts w:ascii="Calibri" w:eastAsia="Calibri" w:hAnsi="Calibri" w:cs="Calibri"/>
        </w:rPr>
        <w:t xml:space="preserve"> </w:t>
      </w:r>
    </w:p>
    <w:p w14:paraId="7D7C745B" w14:textId="77777777" w:rsidR="009C56B2" w:rsidRDefault="009C56B2" w:rsidP="00CB4C4A">
      <w:pPr>
        <w:jc w:val="both"/>
        <w:rPr>
          <w:rFonts w:ascii="Calibri" w:eastAsia="Calibri" w:hAnsi="Calibri" w:cs="Calibri"/>
        </w:rPr>
      </w:pPr>
    </w:p>
    <w:p w14:paraId="3921B717" w14:textId="0F663A28" w:rsidR="00AC49B1" w:rsidRPr="00806E6C" w:rsidRDefault="00D74E2E" w:rsidP="00CB4C4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</w:t>
      </w:r>
      <w:r w:rsidR="00D417B9">
        <w:rPr>
          <w:rFonts w:ascii="Calibri" w:eastAsia="Calibri" w:hAnsi="Calibri" w:cs="Calibri"/>
        </w:rPr>
        <w:t xml:space="preserve"> u</w:t>
      </w:r>
      <w:r w:rsidR="004A053D">
        <w:rPr>
          <w:rFonts w:ascii="Calibri" w:eastAsia="Calibri" w:hAnsi="Calibri" w:cs="Calibri"/>
        </w:rPr>
        <w:t xml:space="preserve">se this </w:t>
      </w:r>
      <w:r w:rsidR="00D417B9">
        <w:rPr>
          <w:rFonts w:ascii="Calibri" w:eastAsia="Calibri" w:hAnsi="Calibri" w:cs="Calibri"/>
        </w:rPr>
        <w:t>template</w:t>
      </w:r>
      <w:r w:rsidR="00996871">
        <w:rPr>
          <w:rFonts w:ascii="Calibri" w:eastAsia="Calibri" w:hAnsi="Calibri" w:cs="Calibri"/>
        </w:rPr>
        <w:t xml:space="preserve"> </w:t>
      </w:r>
      <w:r w:rsidR="00374893">
        <w:rPr>
          <w:rFonts w:ascii="Calibri" w:eastAsia="Calibri" w:hAnsi="Calibri" w:cs="Calibri"/>
        </w:rPr>
        <w:t xml:space="preserve">to </w:t>
      </w:r>
      <w:r w:rsidR="000820FB">
        <w:rPr>
          <w:rFonts w:ascii="Calibri" w:eastAsia="Calibri" w:hAnsi="Calibri" w:cs="Calibri"/>
        </w:rPr>
        <w:t>help inform stakeholders of the value of the</w:t>
      </w:r>
      <w:r w:rsidR="00B757B2">
        <w:rPr>
          <w:rFonts w:ascii="Calibri" w:eastAsia="Calibri" w:hAnsi="Calibri" w:cs="Calibri"/>
        </w:rPr>
        <w:t xml:space="preserve"> proposed plan. </w:t>
      </w:r>
    </w:p>
    <w:p w14:paraId="00000008" w14:textId="77777777" w:rsidR="00742680" w:rsidRDefault="00742680">
      <w:pPr>
        <w:rPr>
          <w:rFonts w:ascii="Calibri" w:eastAsia="Calibri" w:hAnsi="Calibri" w:cs="Calibri"/>
          <w:b/>
          <w:sz w:val="28"/>
          <w:szCs w:val="28"/>
        </w:rPr>
      </w:pPr>
    </w:p>
    <w:p w14:paraId="060CC851" w14:textId="77777777" w:rsidR="008D1929" w:rsidRDefault="008D1929">
      <w:pPr>
        <w:rPr>
          <w:rFonts w:ascii="Calibri" w:eastAsia="Calibri" w:hAnsi="Calibri" w:cs="Calibri"/>
          <w:b/>
        </w:rPr>
      </w:pPr>
    </w:p>
    <w:p w14:paraId="0BFD6655" w14:textId="77777777" w:rsidR="008D1929" w:rsidRDefault="008D1929">
      <w:pPr>
        <w:rPr>
          <w:rFonts w:ascii="Calibri" w:eastAsia="Calibri" w:hAnsi="Calibri" w:cs="Calibri"/>
          <w:b/>
        </w:rPr>
      </w:pPr>
    </w:p>
    <w:p w14:paraId="5407260A" w14:textId="77777777" w:rsidR="008D1929" w:rsidRDefault="008D1929">
      <w:pPr>
        <w:rPr>
          <w:rFonts w:ascii="Calibri" w:eastAsia="Calibri" w:hAnsi="Calibri" w:cs="Calibri"/>
          <w:b/>
        </w:rPr>
      </w:pPr>
    </w:p>
    <w:p w14:paraId="3843BDA5" w14:textId="77777777" w:rsidR="00211B4F" w:rsidRDefault="00211B4F">
      <w:pPr>
        <w:rPr>
          <w:rFonts w:ascii="Calibri" w:eastAsia="Calibri" w:hAnsi="Calibri" w:cs="Calibri"/>
          <w:b/>
        </w:rPr>
      </w:pPr>
    </w:p>
    <w:p w14:paraId="00000009" w14:textId="1545F7E5" w:rsidR="00742680" w:rsidRDefault="005777FD">
      <w:pPr>
        <w:rPr>
          <w:rFonts w:ascii="Calibri" w:eastAsia="Calibri" w:hAnsi="Calibri" w:cs="Calibri"/>
          <w:b/>
        </w:rPr>
      </w:pPr>
      <w:r w:rsidRPr="001C1B9C">
        <w:rPr>
          <w:rFonts w:ascii="Calibri" w:eastAsia="Calibri" w:hAnsi="Calibri" w:cs="Calibri"/>
          <w:b/>
        </w:rPr>
        <w:t xml:space="preserve">Program/Department: </w:t>
      </w:r>
      <w:r w:rsidR="00EE3336" w:rsidRPr="001C1B9C">
        <w:rPr>
          <w:rFonts w:ascii="Calibri" w:eastAsia="Calibri" w:hAnsi="Calibri" w:cs="Calibri"/>
          <w:b/>
        </w:rPr>
        <w:t>(</w:t>
      </w:r>
      <w:r w:rsidR="00EE3336" w:rsidRPr="001C1B9C">
        <w:rPr>
          <w:rFonts w:ascii="Calibri" w:eastAsia="Calibri" w:hAnsi="Calibri" w:cs="Calibri"/>
          <w:b/>
          <w:color w:val="FF0000"/>
        </w:rPr>
        <w:t>Name here</w:t>
      </w:r>
      <w:r w:rsidR="00EE3336" w:rsidRPr="001C1B9C">
        <w:rPr>
          <w:rFonts w:ascii="Calibri" w:eastAsia="Calibri" w:hAnsi="Calibri" w:cs="Calibri"/>
          <w:b/>
        </w:rPr>
        <w:t>)</w:t>
      </w:r>
    </w:p>
    <w:p w14:paraId="235D5C83" w14:textId="4FB2DA51" w:rsidR="0005286B" w:rsidRDefault="0005286B">
      <w:pPr>
        <w:rPr>
          <w:rFonts w:ascii="Calibri" w:eastAsia="Calibri" w:hAnsi="Calibri" w:cs="Calibri"/>
          <w:b/>
        </w:rPr>
      </w:pPr>
    </w:p>
    <w:p w14:paraId="0DD1762E" w14:textId="77777777" w:rsidR="0005286B" w:rsidRDefault="0005286B" w:rsidP="0005286B">
      <w:pPr>
        <w:rPr>
          <w:rFonts w:ascii="Calibri" w:eastAsia="Calibri" w:hAnsi="Calibri" w:cs="Calibri"/>
          <w:b/>
        </w:rPr>
      </w:pPr>
    </w:p>
    <w:p w14:paraId="63EDE33C" w14:textId="77777777" w:rsidR="0005286B" w:rsidRDefault="0005286B" w:rsidP="0005286B">
      <w:pPr>
        <w:rPr>
          <w:rFonts w:ascii="Calibri" w:eastAsia="Calibri" w:hAnsi="Calibri" w:cs="Calibri"/>
          <w:b/>
        </w:rPr>
      </w:pPr>
    </w:p>
    <w:p w14:paraId="708A8DAB" w14:textId="37AF877F" w:rsidR="0005286B" w:rsidRPr="00A45670" w:rsidRDefault="0005286B" w:rsidP="0005286B">
      <w:pPr>
        <w:rPr>
          <w:rFonts w:asciiTheme="minorHAnsi" w:eastAsia="Calibri" w:hAnsiTheme="minorHAnsi" w:cstheme="minorHAnsi"/>
          <w:b/>
          <w:bCs/>
          <w:color w:val="FF0000"/>
        </w:rPr>
      </w:pPr>
      <w:r>
        <w:rPr>
          <w:rFonts w:ascii="Calibri" w:eastAsia="Calibri" w:hAnsi="Calibri" w:cs="Calibri"/>
          <w:b/>
        </w:rPr>
        <w:t xml:space="preserve">Proposal Title: </w:t>
      </w:r>
      <w:r>
        <w:rPr>
          <w:rFonts w:asciiTheme="minorHAnsi" w:hAnsiTheme="minorHAnsi" w:cstheme="minorHAnsi"/>
          <w:b/>
          <w:bCs/>
          <w:color w:val="FF0000"/>
        </w:rPr>
        <w:t>(title entered here)</w:t>
      </w:r>
    </w:p>
    <w:p w14:paraId="1B6E4645" w14:textId="1D2E5EA8" w:rsidR="0005286B" w:rsidRDefault="0005286B">
      <w:pPr>
        <w:rPr>
          <w:rFonts w:ascii="Calibri" w:eastAsia="Calibri" w:hAnsi="Calibri" w:cs="Calibri"/>
          <w:b/>
        </w:rPr>
      </w:pPr>
    </w:p>
    <w:p w14:paraId="5B051B0D" w14:textId="77777777" w:rsidR="00D3179C" w:rsidRDefault="00D12197" w:rsidP="00D1219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How does this proposal align with the</w:t>
      </w:r>
      <w:r w:rsidR="00D3179C">
        <w:rPr>
          <w:rFonts w:ascii="Calibri" w:eastAsia="Calibri" w:hAnsi="Calibri" w:cs="Calibri"/>
          <w:b/>
        </w:rPr>
        <w:t xml:space="preserve"> following</w:t>
      </w:r>
      <w:r>
        <w:rPr>
          <w:rFonts w:ascii="Calibri" w:eastAsia="Calibri" w:hAnsi="Calibri" w:cs="Calibri"/>
          <w:b/>
        </w:rPr>
        <w:t xml:space="preserve"> </w:t>
      </w:r>
      <w:r w:rsidR="00737407" w:rsidRPr="00737407">
        <w:rPr>
          <w:rFonts w:ascii="Calibri" w:eastAsia="Calibri" w:hAnsi="Calibri" w:cs="Calibri"/>
          <w:b/>
          <w:i/>
          <w:iCs/>
          <w:u w:val="single"/>
        </w:rPr>
        <w:t>existing</w:t>
      </w:r>
      <w:r w:rsidR="00D6701A" w:rsidRPr="00737407">
        <w:rPr>
          <w:rStyle w:val="Hyperlink"/>
          <w:rFonts w:ascii="Calibri" w:eastAsia="Calibri" w:hAnsi="Calibri" w:cs="Calibri"/>
          <w:b/>
          <w:i/>
          <w:iCs/>
        </w:rPr>
        <w:t xml:space="preserve"> </w:t>
      </w:r>
      <w:r w:rsidR="00D6701A" w:rsidRPr="00737407">
        <w:rPr>
          <w:rFonts w:ascii="Calibri" w:eastAsia="Calibri" w:hAnsi="Calibri" w:cs="Calibri"/>
          <w:b/>
          <w:i/>
          <w:iCs/>
          <w:u w:val="single"/>
        </w:rPr>
        <w:t>critical operating needs</w:t>
      </w:r>
      <w:r>
        <w:rPr>
          <w:rFonts w:ascii="Calibri" w:eastAsia="Calibri" w:hAnsi="Calibri" w:cs="Calibri"/>
          <w:b/>
        </w:rPr>
        <w:t xml:space="preserve">? </w:t>
      </w:r>
    </w:p>
    <w:p w14:paraId="20E7A84E" w14:textId="41D9C91C" w:rsidR="00D12197" w:rsidRDefault="00D12197" w:rsidP="00D1219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Check all that apply:</w:t>
      </w:r>
    </w:p>
    <w:p w14:paraId="72306943" w14:textId="77777777" w:rsidR="00D12197" w:rsidRDefault="00D12197" w:rsidP="00D12197">
      <w:pPr>
        <w:rPr>
          <w:rFonts w:ascii="Calibri" w:eastAsia="Calibri" w:hAnsi="Calibri" w:cs="Calibri"/>
          <w:b/>
        </w:rPr>
      </w:pPr>
    </w:p>
    <w:p w14:paraId="1847B2E8" w14:textId="3E6BEA54" w:rsidR="00D12197" w:rsidRPr="00D12197" w:rsidRDefault="00000000" w:rsidP="00D12197">
      <w:pPr>
        <w:jc w:val="both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b/>
          </w:rPr>
          <w:id w:val="-28881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197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12197" w:rsidRPr="00D12197">
        <w:rPr>
          <w:rFonts w:ascii="Calibri" w:eastAsia="Calibri" w:hAnsi="Calibri" w:cs="Calibri"/>
          <w:b/>
        </w:rPr>
        <w:t xml:space="preserve">   </w:t>
      </w:r>
      <w:r w:rsidR="00D12197">
        <w:rPr>
          <w:rFonts w:ascii="Calibri" w:eastAsia="Calibri" w:hAnsi="Calibri" w:cs="Calibri"/>
          <w:b/>
        </w:rPr>
        <w:t xml:space="preserve"> </w:t>
      </w:r>
      <w:r w:rsidR="00D12197" w:rsidRPr="00D12197">
        <w:rPr>
          <w:rFonts w:ascii="Calibri" w:eastAsia="Calibri" w:hAnsi="Calibri" w:cs="Calibri"/>
          <w:b/>
          <w:bCs/>
        </w:rPr>
        <w:t>Increasing enrollment through improved applications, yield, and retention</w:t>
      </w:r>
    </w:p>
    <w:p w14:paraId="55E068F7" w14:textId="1B8E5552" w:rsidR="00D12197" w:rsidRPr="00B757B2" w:rsidRDefault="00000000" w:rsidP="00D12197">
      <w:pPr>
        <w:jc w:val="both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b/>
          </w:rPr>
          <w:id w:val="-533661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197" w:rsidRPr="00D12197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12197" w:rsidRPr="00D12197">
        <w:rPr>
          <w:rFonts w:ascii="Calibri" w:eastAsia="Calibri" w:hAnsi="Calibri" w:cs="Calibri"/>
          <w:b/>
        </w:rPr>
        <w:t xml:space="preserve">    </w:t>
      </w:r>
      <w:r w:rsidR="00D12197" w:rsidRPr="00D12197">
        <w:rPr>
          <w:rFonts w:ascii="Calibri" w:eastAsia="Calibri" w:hAnsi="Calibri" w:cs="Calibri"/>
          <w:b/>
          <w:bCs/>
        </w:rPr>
        <w:t>Supporting an integrated marketing communication plan</w:t>
      </w:r>
    </w:p>
    <w:p w14:paraId="14750A4F" w14:textId="232C722E" w:rsidR="00D12197" w:rsidRPr="00D12197" w:rsidRDefault="00000000" w:rsidP="00D12197">
      <w:pPr>
        <w:jc w:val="both"/>
        <w:rPr>
          <w:rFonts w:ascii="Calibri" w:eastAsia="Calibri" w:hAnsi="Calibri" w:cs="Calibri"/>
          <w:b/>
          <w:bCs/>
        </w:rPr>
      </w:pPr>
      <w:sdt>
        <w:sdtPr>
          <w:rPr>
            <w:rFonts w:ascii="MS Gothic" w:eastAsia="MS Gothic" w:hAnsi="MS Gothic" w:cs="MS Gothic"/>
            <w:b/>
          </w:rPr>
          <w:id w:val="-100142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197" w:rsidRPr="00D12197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12197" w:rsidRPr="00D12197">
        <w:rPr>
          <w:rFonts w:ascii="MS Gothic" w:eastAsia="MS Gothic" w:hAnsi="MS Gothic" w:cs="MS Gothic"/>
          <w:b/>
        </w:rPr>
        <w:t xml:space="preserve"> </w:t>
      </w:r>
      <w:r w:rsidR="00D12197">
        <w:rPr>
          <w:rFonts w:ascii="MS Gothic" w:eastAsia="MS Gothic" w:hAnsi="MS Gothic" w:cs="MS Gothic"/>
          <w:b/>
        </w:rPr>
        <w:t xml:space="preserve"> </w:t>
      </w:r>
      <w:r w:rsidR="00D12197" w:rsidRPr="00D12197">
        <w:rPr>
          <w:rFonts w:ascii="Calibri" w:eastAsia="Calibri" w:hAnsi="Calibri" w:cs="Calibri"/>
          <w:b/>
          <w:bCs/>
        </w:rPr>
        <w:t>Supporting development of new academic programs</w:t>
      </w:r>
    </w:p>
    <w:p w14:paraId="16F21618" w14:textId="3CB31175" w:rsidR="00D12197" w:rsidRDefault="00000000" w:rsidP="00D12197">
      <w:pPr>
        <w:ind w:left="540" w:hanging="54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b/>
          </w:rPr>
          <w:id w:val="122264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197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D12197" w:rsidRPr="00A45670">
        <w:rPr>
          <w:rFonts w:ascii="Calibri" w:eastAsia="Calibri" w:hAnsi="Calibri" w:cs="Calibri"/>
          <w:b/>
        </w:rPr>
        <w:t xml:space="preserve"> </w:t>
      </w:r>
      <w:r w:rsidR="00D12197">
        <w:rPr>
          <w:rFonts w:ascii="Calibri" w:eastAsia="Calibri" w:hAnsi="Calibri" w:cs="Calibri"/>
          <w:b/>
        </w:rPr>
        <w:t xml:space="preserve">   </w:t>
      </w:r>
      <w:r w:rsidR="00D12197" w:rsidRPr="00D12197">
        <w:rPr>
          <w:rFonts w:ascii="Calibri" w:eastAsia="Calibri" w:hAnsi="Calibri" w:cs="Calibri"/>
          <w:b/>
          <w:bCs/>
        </w:rPr>
        <w:t>Expanding learning communities to 70% of first time, first year students</w:t>
      </w:r>
    </w:p>
    <w:p w14:paraId="3CB1914B" w14:textId="77777777" w:rsidR="00D12197" w:rsidRDefault="00D12197" w:rsidP="00D12197">
      <w:pPr>
        <w:ind w:left="540" w:hanging="540"/>
        <w:rPr>
          <w:rFonts w:ascii="Calibri" w:eastAsia="Calibri" w:hAnsi="Calibri" w:cs="Calibri"/>
        </w:rPr>
      </w:pPr>
    </w:p>
    <w:p w14:paraId="505D0BEF" w14:textId="77777777" w:rsidR="0005286B" w:rsidRDefault="0005286B">
      <w:pPr>
        <w:rPr>
          <w:rFonts w:ascii="Calibri" w:eastAsia="Calibri" w:hAnsi="Calibri" w:cs="Calibri"/>
          <w:b/>
        </w:rPr>
      </w:pPr>
    </w:p>
    <w:p w14:paraId="00000025" w14:textId="4AED6F9F" w:rsidR="00742680" w:rsidRDefault="005777FD">
      <w:pPr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b/>
        </w:rPr>
        <w:t>Recommendation Summary:</w:t>
      </w:r>
      <w:r w:rsidR="00DB23AC">
        <w:rPr>
          <w:rFonts w:ascii="Calibri" w:eastAsia="Calibri" w:hAnsi="Calibri" w:cs="Calibri"/>
          <w:b/>
        </w:rPr>
        <w:t xml:space="preserve"> </w:t>
      </w:r>
      <w:r w:rsidR="00DB23AC">
        <w:rPr>
          <w:rFonts w:ascii="Calibri" w:eastAsia="Calibri" w:hAnsi="Calibri" w:cs="Calibri"/>
          <w:i/>
          <w:color w:val="FF0000"/>
        </w:rPr>
        <w:t>Provide a summary</w:t>
      </w:r>
      <w:r>
        <w:rPr>
          <w:rFonts w:ascii="Calibri" w:eastAsia="Calibri" w:hAnsi="Calibri" w:cs="Calibri"/>
          <w:i/>
          <w:color w:val="FF0000"/>
        </w:rPr>
        <w:t xml:space="preserve"> on the scope and purpose of the plan. Limit text to no more than 100 words</w:t>
      </w:r>
    </w:p>
    <w:p w14:paraId="00000029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2A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2B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2C" w14:textId="7D5BECB5" w:rsidR="00742680" w:rsidRDefault="005777FD">
      <w:pPr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b/>
        </w:rPr>
        <w:t xml:space="preserve">Justification and Impact Statement: </w:t>
      </w:r>
      <w:r>
        <w:rPr>
          <w:rFonts w:ascii="Calibri" w:eastAsia="Calibri" w:hAnsi="Calibri" w:cs="Calibri"/>
          <w:i/>
          <w:color w:val="FF0000"/>
        </w:rPr>
        <w:t xml:space="preserve">Provide justification </w:t>
      </w:r>
      <w:r w:rsidR="00DB23AC">
        <w:rPr>
          <w:rFonts w:ascii="Calibri" w:eastAsia="Calibri" w:hAnsi="Calibri" w:cs="Calibri"/>
          <w:i/>
          <w:color w:val="FF0000"/>
        </w:rPr>
        <w:t xml:space="preserve">for, </w:t>
      </w:r>
      <w:r>
        <w:rPr>
          <w:rFonts w:ascii="Calibri" w:eastAsia="Calibri" w:hAnsi="Calibri" w:cs="Calibri"/>
          <w:i/>
          <w:color w:val="FF0000"/>
        </w:rPr>
        <w:t>and impact</w:t>
      </w:r>
      <w:r w:rsidR="00DB23AC">
        <w:rPr>
          <w:rFonts w:ascii="Calibri" w:eastAsia="Calibri" w:hAnsi="Calibri" w:cs="Calibri"/>
          <w:i/>
          <w:color w:val="FF0000"/>
        </w:rPr>
        <w:t>s</w:t>
      </w:r>
      <w:r>
        <w:rPr>
          <w:rFonts w:ascii="Calibri" w:eastAsia="Calibri" w:hAnsi="Calibri" w:cs="Calibri"/>
          <w:i/>
          <w:color w:val="FF0000"/>
        </w:rPr>
        <w:t xml:space="preserve"> of</w:t>
      </w:r>
      <w:r w:rsidR="00DB23AC">
        <w:rPr>
          <w:rFonts w:ascii="Calibri" w:eastAsia="Calibri" w:hAnsi="Calibri" w:cs="Calibri"/>
          <w:i/>
          <w:color w:val="FF0000"/>
        </w:rPr>
        <w:t>,</w:t>
      </w:r>
      <w:r>
        <w:rPr>
          <w:rFonts w:ascii="Calibri" w:eastAsia="Calibri" w:hAnsi="Calibri" w:cs="Calibri"/>
          <w:i/>
          <w:color w:val="FF0000"/>
        </w:rPr>
        <w:t xml:space="preserve"> the proposal here.  How does this proposal align with </w:t>
      </w:r>
      <w:r w:rsidR="00737407">
        <w:rPr>
          <w:rFonts w:ascii="Calibri" w:eastAsia="Calibri" w:hAnsi="Calibri" w:cs="Calibri"/>
          <w:i/>
          <w:color w:val="FF0000"/>
        </w:rPr>
        <w:t>any of the existing critical operating needs</w:t>
      </w:r>
      <w:r w:rsidR="007D6C7D">
        <w:rPr>
          <w:rFonts w:ascii="Calibri" w:eastAsia="Calibri" w:hAnsi="Calibri" w:cs="Calibri"/>
          <w:i/>
          <w:color w:val="FF0000"/>
        </w:rPr>
        <w:t>?</w:t>
      </w:r>
      <w:r>
        <w:rPr>
          <w:rFonts w:ascii="Calibri" w:eastAsia="Calibri" w:hAnsi="Calibri" w:cs="Calibri"/>
          <w:i/>
          <w:color w:val="FF0000"/>
        </w:rPr>
        <w:t xml:space="preserve"> What are the goals and impact</w:t>
      </w:r>
      <w:r w:rsidR="00D3179C">
        <w:rPr>
          <w:rFonts w:ascii="Calibri" w:eastAsia="Calibri" w:hAnsi="Calibri" w:cs="Calibri"/>
          <w:i/>
          <w:color w:val="FF0000"/>
        </w:rPr>
        <w:t>s</w:t>
      </w:r>
      <w:r>
        <w:rPr>
          <w:rFonts w:ascii="Calibri" w:eastAsia="Calibri" w:hAnsi="Calibri" w:cs="Calibri"/>
          <w:i/>
          <w:color w:val="FF0000"/>
        </w:rPr>
        <w:t xml:space="preserve"> of the plan and when will the goals be realized? Describe your assessment strategy (how will the campus know the proposal reached the prospective outcome).</w:t>
      </w:r>
    </w:p>
    <w:p w14:paraId="00000048" w14:textId="368A98F2" w:rsidR="00742680" w:rsidRDefault="00742680" w:rsidP="008B747F">
      <w:pPr>
        <w:pStyle w:val="Heading4"/>
        <w:spacing w:before="0"/>
      </w:pPr>
      <w:bookmarkStart w:id="1" w:name="_heading=h.wsd965ywzwwn" w:colFirst="0" w:colLast="0"/>
      <w:bookmarkEnd w:id="1"/>
    </w:p>
    <w:p w14:paraId="0000004A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4B" w14:textId="276824B0" w:rsidR="00742680" w:rsidRDefault="005777FD">
      <w:pPr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b/>
        </w:rPr>
        <w:t xml:space="preserve">Steps needed to operationalize </w:t>
      </w:r>
      <w:r w:rsidR="00094ED8">
        <w:rPr>
          <w:rFonts w:ascii="Calibri" w:eastAsia="Calibri" w:hAnsi="Calibri" w:cs="Calibri"/>
          <w:b/>
        </w:rPr>
        <w:t>plan: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color w:val="FF0000"/>
        </w:rPr>
        <w:t>What tactics/actions will be taken to operationalize the project over the course of FY 202</w:t>
      </w:r>
      <w:r w:rsidR="008B747F">
        <w:rPr>
          <w:rFonts w:ascii="Calibri" w:eastAsia="Calibri" w:hAnsi="Calibri" w:cs="Calibri"/>
          <w:i/>
          <w:color w:val="FF0000"/>
        </w:rPr>
        <w:t>4</w:t>
      </w:r>
      <w:r>
        <w:rPr>
          <w:rFonts w:ascii="Calibri" w:eastAsia="Calibri" w:hAnsi="Calibri" w:cs="Calibri"/>
          <w:i/>
          <w:color w:val="FF0000"/>
        </w:rPr>
        <w:t xml:space="preserve"> and beyond?</w:t>
      </w:r>
      <w:r w:rsidR="00965E49">
        <w:rPr>
          <w:rFonts w:ascii="Calibri" w:eastAsia="Calibri" w:hAnsi="Calibri" w:cs="Calibri"/>
          <w:i/>
          <w:color w:val="FF0000"/>
        </w:rPr>
        <w:t xml:space="preserve"> </w:t>
      </w:r>
      <w:r w:rsidR="002C451B">
        <w:rPr>
          <w:rFonts w:ascii="Calibri" w:eastAsia="Calibri" w:hAnsi="Calibri" w:cs="Calibri"/>
          <w:i/>
          <w:color w:val="FF0000"/>
        </w:rPr>
        <w:t xml:space="preserve"> </w:t>
      </w:r>
      <w:r w:rsidR="00D3179C">
        <w:rPr>
          <w:rFonts w:ascii="Calibri" w:eastAsia="Calibri" w:hAnsi="Calibri" w:cs="Calibri"/>
          <w:i/>
          <w:color w:val="FF0000"/>
        </w:rPr>
        <w:t>Please l</w:t>
      </w:r>
      <w:r>
        <w:rPr>
          <w:rFonts w:ascii="Calibri" w:eastAsia="Calibri" w:hAnsi="Calibri" w:cs="Calibri"/>
          <w:i/>
          <w:color w:val="FF0000"/>
        </w:rPr>
        <w:t xml:space="preserve">ay out the strategy, timeline, and expected outcomes. </w:t>
      </w:r>
    </w:p>
    <w:p w14:paraId="359C1611" w14:textId="6843B4C0" w:rsidR="00355C71" w:rsidRDefault="00355C71" w:rsidP="00073E20">
      <w:pPr>
        <w:jc w:val="both"/>
        <w:rPr>
          <w:rFonts w:ascii="Calibri" w:eastAsia="Calibri" w:hAnsi="Calibri" w:cs="Calibri"/>
        </w:rPr>
      </w:pPr>
    </w:p>
    <w:p w14:paraId="087A11AE" w14:textId="4E04F137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2EA69CE1" w14:textId="48DD2BAB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67E12758" w14:textId="43AF4E35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37582F08" w14:textId="4D110F56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22863062" w14:textId="10FAE6C9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047475EE" w14:textId="02DCD4D3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6CDD6051" w14:textId="03C4F014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353AE1FE" w14:textId="2EFCA5FD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2D78B726" w14:textId="0B16F749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0B197421" w14:textId="6A88C9D6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1CB40B42" w14:textId="4220A7C3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79D0B3EF" w14:textId="5693DEB2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01D32AB5" w14:textId="1D1A25A4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0F22CDCA" w14:textId="453D7442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61A1D274" w14:textId="18139B1D" w:rsidR="00DA435A" w:rsidRDefault="00DA435A" w:rsidP="00073E20">
      <w:pPr>
        <w:jc w:val="both"/>
        <w:rPr>
          <w:rFonts w:ascii="Calibri" w:eastAsia="Calibri" w:hAnsi="Calibri" w:cs="Calibri"/>
        </w:rPr>
      </w:pPr>
    </w:p>
    <w:p w14:paraId="43325B63" w14:textId="77777777" w:rsidR="00DA435A" w:rsidRDefault="00DA435A" w:rsidP="00073E20">
      <w:pPr>
        <w:jc w:val="both"/>
        <w:rPr>
          <w:rFonts w:asciiTheme="minorHAnsi" w:hAnsiTheme="minorHAnsi" w:cstheme="minorHAnsi"/>
          <w:b/>
        </w:rPr>
      </w:pPr>
    </w:p>
    <w:p w14:paraId="64B16312" w14:textId="68739806" w:rsidR="00073E20" w:rsidRPr="005777FD" w:rsidRDefault="008266B5" w:rsidP="00073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Space considerations:</w:t>
      </w:r>
      <w:r w:rsidR="00073E20" w:rsidRPr="005777FD">
        <w:rPr>
          <w:rFonts w:asciiTheme="minorHAnsi" w:hAnsiTheme="minorHAnsi" w:cstheme="minorHAnsi"/>
          <w:b/>
        </w:rPr>
        <w:t xml:space="preserve"> </w:t>
      </w:r>
    </w:p>
    <w:p w14:paraId="7A9B1803" w14:textId="77777777" w:rsidR="00AA0E70" w:rsidRDefault="00AA0E70">
      <w:pPr>
        <w:rPr>
          <w:rFonts w:ascii="Calibri" w:eastAsia="Calibri" w:hAnsi="Calibri" w:cs="Calibri"/>
          <w:highlight w:val="yellow"/>
        </w:rPr>
      </w:pPr>
    </w:p>
    <w:p w14:paraId="0000004D" w14:textId="77777777" w:rsidR="00742680" w:rsidRDefault="00742680">
      <w:pPr>
        <w:rPr>
          <w:rFonts w:ascii="Calibri" w:eastAsia="Calibri" w:hAnsi="Calibri" w:cs="Calibri"/>
        </w:rPr>
      </w:pPr>
    </w:p>
    <w:p w14:paraId="0000004F" w14:textId="005289B4" w:rsidR="00742680" w:rsidRPr="00965E49" w:rsidRDefault="005777FD" w:rsidP="00AA0E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What type of space is needed for this proposal? (e.g., private office, lab space, group work/study space, etc.) </w:t>
      </w:r>
    </w:p>
    <w:p w14:paraId="00000051" w14:textId="77777777" w:rsidR="00742680" w:rsidRDefault="00742680" w:rsidP="00AA0E70">
      <w:pPr>
        <w:ind w:left="720" w:hanging="270"/>
        <w:rPr>
          <w:rFonts w:ascii="Calibri" w:eastAsia="Calibri" w:hAnsi="Calibri" w:cs="Calibri"/>
        </w:rPr>
      </w:pPr>
    </w:p>
    <w:p w14:paraId="00000054" w14:textId="64B83EB7" w:rsidR="00742680" w:rsidRPr="00965E49" w:rsidRDefault="005777FD" w:rsidP="00AA0E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What features must this space have? (e.g., fume hoods, plumbing, 3-phase power, etc.)</w:t>
      </w:r>
    </w:p>
    <w:p w14:paraId="00000055" w14:textId="77777777" w:rsidR="00742680" w:rsidRDefault="00742680" w:rsidP="00AA0E70">
      <w:pPr>
        <w:ind w:hanging="270"/>
        <w:rPr>
          <w:rFonts w:ascii="Calibri" w:eastAsia="Calibri" w:hAnsi="Calibri" w:cs="Calibri"/>
        </w:rPr>
      </w:pPr>
    </w:p>
    <w:p w14:paraId="00000056" w14:textId="77777777" w:rsidR="00742680" w:rsidRDefault="005777FD" w:rsidP="00AA0E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What needs can be accommodated within your existing space?</w:t>
      </w:r>
    </w:p>
    <w:p w14:paraId="00000059" w14:textId="77777777" w:rsidR="00742680" w:rsidRDefault="00742680" w:rsidP="00AA0E70">
      <w:pPr>
        <w:ind w:hanging="270"/>
        <w:rPr>
          <w:rFonts w:ascii="Calibri" w:eastAsia="Calibri" w:hAnsi="Calibri" w:cs="Calibri"/>
          <w:b/>
        </w:rPr>
      </w:pPr>
    </w:p>
    <w:p w14:paraId="0000005B" w14:textId="77777777" w:rsidR="00742680" w:rsidRDefault="00742680" w:rsidP="00AA0E70">
      <w:pPr>
        <w:ind w:left="720" w:hanging="270"/>
        <w:rPr>
          <w:rFonts w:ascii="Calibri" w:eastAsia="Calibri" w:hAnsi="Calibri" w:cs="Calibri"/>
          <w:b/>
        </w:rPr>
      </w:pPr>
    </w:p>
    <w:p w14:paraId="0000005C" w14:textId="77777777" w:rsidR="00742680" w:rsidRDefault="005777FD" w:rsidP="00AA0E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Will new space be required?</w:t>
      </w:r>
    </w:p>
    <w:p w14:paraId="0000005E" w14:textId="22173CBA" w:rsidR="00742680" w:rsidRDefault="00742680" w:rsidP="00AA0E70">
      <w:pPr>
        <w:ind w:hanging="270"/>
        <w:rPr>
          <w:rFonts w:ascii="Calibri" w:eastAsia="Calibri" w:hAnsi="Calibri" w:cs="Calibri"/>
          <w:b/>
        </w:rPr>
      </w:pPr>
    </w:p>
    <w:p w14:paraId="0000005F" w14:textId="77777777" w:rsidR="00742680" w:rsidRDefault="00742680" w:rsidP="00AA0E70">
      <w:pPr>
        <w:ind w:hanging="270"/>
        <w:rPr>
          <w:rFonts w:ascii="Calibri" w:eastAsia="Calibri" w:hAnsi="Calibri" w:cs="Calibri"/>
        </w:rPr>
      </w:pPr>
    </w:p>
    <w:p w14:paraId="00000062" w14:textId="02DD61DE" w:rsidR="00742680" w:rsidRPr="00965E49" w:rsidRDefault="005777FD" w:rsidP="00AA0E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27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Are there any special equipment or service needs? If yes, outline estimated cost, including any on</w:t>
      </w:r>
      <w:r w:rsidR="00D070AF">
        <w:rPr>
          <w:rFonts w:ascii="Calibri" w:eastAsia="Calibri" w:hAnsi="Calibri" w:cs="Calibri"/>
          <w:b/>
          <w:color w:val="000000"/>
        </w:rPr>
        <w:t>-</w:t>
      </w:r>
      <w:r>
        <w:rPr>
          <w:rFonts w:ascii="Calibri" w:eastAsia="Calibri" w:hAnsi="Calibri" w:cs="Calibri"/>
          <w:b/>
          <w:color w:val="000000"/>
        </w:rPr>
        <w:t>going service contracts below</w:t>
      </w:r>
      <w:r w:rsidR="00D070AF">
        <w:rPr>
          <w:rFonts w:ascii="Calibri" w:eastAsia="Calibri" w:hAnsi="Calibri" w:cs="Calibri"/>
          <w:b/>
          <w:color w:val="000000"/>
        </w:rPr>
        <w:t>.</w:t>
      </w:r>
    </w:p>
    <w:p w14:paraId="00000063" w14:textId="77777777" w:rsidR="00742680" w:rsidRDefault="00742680" w:rsidP="00AA0E70">
      <w:pPr>
        <w:ind w:hanging="270"/>
        <w:rPr>
          <w:rFonts w:ascii="Calibri" w:eastAsia="Calibri" w:hAnsi="Calibri" w:cs="Calibri"/>
          <w:b/>
        </w:rPr>
      </w:pPr>
    </w:p>
    <w:p w14:paraId="00000064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65" w14:textId="47DBC765" w:rsidR="00742680" w:rsidRDefault="005777FD">
      <w:pPr>
        <w:rPr>
          <w:rFonts w:ascii="Calibri" w:eastAsia="Calibri" w:hAnsi="Calibri" w:cs="Calibri"/>
          <w:i/>
          <w:color w:val="FF0000"/>
        </w:rPr>
      </w:pPr>
      <w:r>
        <w:rPr>
          <w:rFonts w:ascii="Calibri" w:eastAsia="Calibri" w:hAnsi="Calibri" w:cs="Calibri"/>
          <w:b/>
        </w:rPr>
        <w:t xml:space="preserve">Metrics used to evaluate success: </w:t>
      </w:r>
      <w:r>
        <w:rPr>
          <w:rFonts w:ascii="Calibri" w:eastAsia="Calibri" w:hAnsi="Calibri" w:cs="Calibri"/>
          <w:i/>
          <w:color w:val="FF0000"/>
        </w:rPr>
        <w:t>What metrics will be used to evaluate success (data, milestones, key performance metrics, etc</w:t>
      </w:r>
      <w:r w:rsidR="00D070AF">
        <w:rPr>
          <w:rFonts w:ascii="Calibri" w:eastAsia="Calibri" w:hAnsi="Calibri" w:cs="Calibri"/>
          <w:i/>
          <w:color w:val="FF0000"/>
        </w:rPr>
        <w:t>.</w:t>
      </w:r>
      <w:r>
        <w:rPr>
          <w:rFonts w:ascii="Calibri" w:eastAsia="Calibri" w:hAnsi="Calibri" w:cs="Calibri"/>
          <w:i/>
          <w:color w:val="FF0000"/>
        </w:rPr>
        <w:t>)?</w:t>
      </w:r>
    </w:p>
    <w:p w14:paraId="00000066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6D" w14:textId="520B9493" w:rsidR="00742680" w:rsidRPr="005777FD" w:rsidRDefault="005777FD" w:rsidP="00225FA1">
      <w:pPr>
        <w:jc w:val="both"/>
        <w:rPr>
          <w:rFonts w:asciiTheme="minorHAnsi" w:hAnsiTheme="minorHAnsi" w:cstheme="minorHAnsi"/>
        </w:rPr>
      </w:pPr>
      <w:r w:rsidRPr="005777FD">
        <w:rPr>
          <w:rFonts w:asciiTheme="minorHAnsi" w:hAnsiTheme="minorHAnsi" w:cstheme="minorHAnsi"/>
        </w:rPr>
        <w:br/>
      </w:r>
    </w:p>
    <w:p w14:paraId="0000006E" w14:textId="6039835C" w:rsidR="00742680" w:rsidRPr="005777FD" w:rsidRDefault="001C55D4" w:rsidP="005777FD">
      <w:pPr>
        <w:jc w:val="both"/>
        <w:rPr>
          <w:rFonts w:asciiTheme="minorHAnsi" w:hAnsiTheme="minorHAnsi" w:cstheme="minorHAnsi"/>
          <w:highlight w:val="yellow"/>
        </w:rPr>
      </w:pPr>
      <w:r w:rsidRPr="001C55D4">
        <w:rPr>
          <w:rFonts w:ascii="Calibri" w:eastAsia="Calibri" w:hAnsi="Calibri" w:cs="Calibri"/>
          <w:b/>
        </w:rPr>
        <w:t xml:space="preserve">What </w:t>
      </w:r>
      <w:r>
        <w:rPr>
          <w:rFonts w:ascii="Calibri" w:eastAsia="Calibri" w:hAnsi="Calibri" w:cs="Calibri"/>
          <w:b/>
        </w:rPr>
        <w:t xml:space="preserve">additional </w:t>
      </w:r>
      <w:r w:rsidRPr="001C55D4">
        <w:rPr>
          <w:rFonts w:ascii="Calibri" w:eastAsia="Calibri" w:hAnsi="Calibri" w:cs="Calibri"/>
          <w:b/>
        </w:rPr>
        <w:t xml:space="preserve">impacts </w:t>
      </w:r>
      <w:r w:rsidR="00211B4F">
        <w:rPr>
          <w:rFonts w:ascii="Calibri" w:eastAsia="Calibri" w:hAnsi="Calibri" w:cs="Calibri"/>
          <w:b/>
        </w:rPr>
        <w:t xml:space="preserve">on workload </w:t>
      </w:r>
      <w:r w:rsidRPr="001C55D4">
        <w:rPr>
          <w:rFonts w:ascii="Calibri" w:eastAsia="Calibri" w:hAnsi="Calibri" w:cs="Calibri"/>
          <w:b/>
        </w:rPr>
        <w:t xml:space="preserve">will this proposal have on faculty, staff or administrators? </w:t>
      </w:r>
    </w:p>
    <w:p w14:paraId="0000006F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70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71" w14:textId="6DC598C8" w:rsidR="00742680" w:rsidRDefault="00CF376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Are there champions of this proposal within Academic Affairs who you have </w:t>
      </w:r>
      <w:r w:rsidR="000D4D2E">
        <w:rPr>
          <w:rFonts w:ascii="Calibri" w:eastAsia="Calibri" w:hAnsi="Calibri" w:cs="Calibri"/>
          <w:b/>
        </w:rPr>
        <w:t>consulted</w:t>
      </w:r>
      <w:r>
        <w:rPr>
          <w:rFonts w:ascii="Calibri" w:eastAsia="Calibri" w:hAnsi="Calibri" w:cs="Calibri"/>
          <w:b/>
        </w:rPr>
        <w:t xml:space="preserve"> with and are in support of </w:t>
      </w:r>
      <w:r w:rsidR="00992056">
        <w:rPr>
          <w:rFonts w:ascii="Calibri" w:eastAsia="Calibri" w:hAnsi="Calibri" w:cs="Calibri"/>
          <w:b/>
        </w:rPr>
        <w:t>project?</w:t>
      </w:r>
      <w:r w:rsidR="00D35048">
        <w:rPr>
          <w:rFonts w:ascii="Calibri" w:eastAsia="Calibri" w:hAnsi="Calibri" w:cs="Calibri"/>
          <w:b/>
        </w:rPr>
        <w:t xml:space="preserve"> This should include, if applicable, faculty, </w:t>
      </w:r>
      <w:r w:rsidR="00094ED8">
        <w:rPr>
          <w:rFonts w:ascii="Calibri" w:eastAsia="Calibri" w:hAnsi="Calibri" w:cs="Calibri"/>
          <w:b/>
        </w:rPr>
        <w:t>staff,</w:t>
      </w:r>
      <w:r w:rsidR="00D35048">
        <w:rPr>
          <w:rFonts w:ascii="Calibri" w:eastAsia="Calibri" w:hAnsi="Calibri" w:cs="Calibri"/>
          <w:b/>
        </w:rPr>
        <w:t xml:space="preserve"> or administrators. </w:t>
      </w:r>
      <w:r w:rsidR="00992056">
        <w:rPr>
          <w:rFonts w:ascii="Calibri" w:eastAsia="Calibri" w:hAnsi="Calibri" w:cs="Calibri"/>
          <w:b/>
        </w:rPr>
        <w:t xml:space="preserve">If so, please provide the </w:t>
      </w:r>
      <w:r w:rsidR="000D4D2E">
        <w:rPr>
          <w:rFonts w:ascii="Calibri" w:eastAsia="Calibri" w:hAnsi="Calibri" w:cs="Calibri"/>
          <w:b/>
        </w:rPr>
        <w:t>names of each below (limit of</w:t>
      </w:r>
      <w:r w:rsidR="00D35048">
        <w:rPr>
          <w:rFonts w:ascii="Calibri" w:eastAsia="Calibri" w:hAnsi="Calibri" w:cs="Calibri"/>
          <w:b/>
        </w:rPr>
        <w:t xml:space="preserve"> five</w:t>
      </w:r>
      <w:r w:rsidR="000D4D2E">
        <w:rPr>
          <w:rFonts w:ascii="Calibri" w:eastAsia="Calibri" w:hAnsi="Calibri" w:cs="Calibri"/>
          <w:b/>
        </w:rPr>
        <w:t>):</w:t>
      </w:r>
    </w:p>
    <w:p w14:paraId="00000072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C9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CB" w14:textId="77777777" w:rsidR="00742680" w:rsidRDefault="00742680">
      <w:pPr>
        <w:ind w:left="720"/>
        <w:rPr>
          <w:rFonts w:ascii="Calibri" w:eastAsia="Calibri" w:hAnsi="Calibri" w:cs="Calibri"/>
        </w:rPr>
      </w:pPr>
    </w:p>
    <w:p w14:paraId="000000CC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CD" w14:textId="77777777" w:rsidR="00742680" w:rsidRDefault="00742680">
      <w:pPr>
        <w:rPr>
          <w:rFonts w:ascii="Calibri" w:eastAsia="Calibri" w:hAnsi="Calibri" w:cs="Calibri"/>
          <w:b/>
        </w:rPr>
      </w:pPr>
    </w:p>
    <w:p w14:paraId="000000CE" w14:textId="77777777" w:rsidR="00742680" w:rsidRDefault="00742680">
      <w:pPr>
        <w:ind w:left="720"/>
        <w:rPr>
          <w:rFonts w:ascii="Calibri" w:eastAsia="Calibri" w:hAnsi="Calibri" w:cs="Calibri"/>
          <w:b/>
        </w:rPr>
      </w:pPr>
    </w:p>
    <w:p w14:paraId="000000CF" w14:textId="77777777" w:rsidR="00742680" w:rsidRDefault="00742680">
      <w:pPr>
        <w:ind w:left="720"/>
        <w:rPr>
          <w:rFonts w:ascii="Calibri" w:eastAsia="Calibri" w:hAnsi="Calibri" w:cs="Calibri"/>
          <w:b/>
        </w:rPr>
      </w:pPr>
    </w:p>
    <w:sectPr w:rsidR="00742680">
      <w:headerReference w:type="default" r:id="rId12"/>
      <w:footerReference w:type="default" r:id="rId13"/>
      <w:pgSz w:w="12240" w:h="15840"/>
      <w:pgMar w:top="1296" w:right="1440" w:bottom="1296" w:left="1440" w:header="72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78C8" w14:textId="77777777" w:rsidR="00C90077" w:rsidRDefault="00C90077">
      <w:r>
        <w:separator/>
      </w:r>
    </w:p>
  </w:endnote>
  <w:endnote w:type="continuationSeparator" w:id="0">
    <w:p w14:paraId="2C36FC66" w14:textId="77777777" w:rsidR="00C90077" w:rsidRDefault="00C9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1" w14:textId="425F730C" w:rsidR="00742680" w:rsidRDefault="005777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4567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D2" w14:textId="77777777" w:rsidR="00742680" w:rsidRDefault="00742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AAAA" w14:textId="77777777" w:rsidR="00C90077" w:rsidRDefault="00C90077">
      <w:r>
        <w:separator/>
      </w:r>
    </w:p>
  </w:footnote>
  <w:footnote w:type="continuationSeparator" w:id="0">
    <w:p w14:paraId="5B5EC6DB" w14:textId="77777777" w:rsidR="00C90077" w:rsidRDefault="00C9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0" w14:textId="77777777" w:rsidR="00742680" w:rsidRDefault="005777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900"/>
      <w:rPr>
        <w:color w:val="000000"/>
      </w:rPr>
    </w:pPr>
    <w:r>
      <w:rPr>
        <w:noProof/>
        <w:color w:val="000000"/>
      </w:rPr>
      <w:drawing>
        <wp:inline distT="0" distB="0" distL="0" distR="0" wp14:anchorId="79A52099" wp14:editId="4EE07D60">
          <wp:extent cx="1762125" cy="41910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2125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4C6D"/>
    <w:multiLevelType w:val="multilevel"/>
    <w:tmpl w:val="50A8B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0D6F39"/>
    <w:multiLevelType w:val="hybridMultilevel"/>
    <w:tmpl w:val="106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F367C"/>
    <w:multiLevelType w:val="multilevel"/>
    <w:tmpl w:val="C16E1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F027DE"/>
    <w:multiLevelType w:val="multilevel"/>
    <w:tmpl w:val="3E081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7B44CB"/>
    <w:multiLevelType w:val="hybridMultilevel"/>
    <w:tmpl w:val="D8EE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81CE9"/>
    <w:multiLevelType w:val="multilevel"/>
    <w:tmpl w:val="7BB8B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AF0597"/>
    <w:multiLevelType w:val="hybridMultilevel"/>
    <w:tmpl w:val="1F125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52634D"/>
    <w:multiLevelType w:val="hybridMultilevel"/>
    <w:tmpl w:val="8224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031158">
    <w:abstractNumId w:val="0"/>
  </w:num>
  <w:num w:numId="2" w16cid:durableId="1963266540">
    <w:abstractNumId w:val="5"/>
  </w:num>
  <w:num w:numId="3" w16cid:durableId="887642067">
    <w:abstractNumId w:val="3"/>
  </w:num>
  <w:num w:numId="4" w16cid:durableId="1533375971">
    <w:abstractNumId w:val="2"/>
  </w:num>
  <w:num w:numId="5" w16cid:durableId="963078778">
    <w:abstractNumId w:val="6"/>
  </w:num>
  <w:num w:numId="6" w16cid:durableId="1349259455">
    <w:abstractNumId w:val="4"/>
  </w:num>
  <w:num w:numId="7" w16cid:durableId="754398704">
    <w:abstractNumId w:val="7"/>
  </w:num>
  <w:num w:numId="8" w16cid:durableId="1711684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80"/>
    <w:rsid w:val="00011A0F"/>
    <w:rsid w:val="00011EF3"/>
    <w:rsid w:val="00017540"/>
    <w:rsid w:val="000315BE"/>
    <w:rsid w:val="0003346B"/>
    <w:rsid w:val="000335D3"/>
    <w:rsid w:val="0005286B"/>
    <w:rsid w:val="00057EBA"/>
    <w:rsid w:val="00061B9F"/>
    <w:rsid w:val="00073E20"/>
    <w:rsid w:val="000820FB"/>
    <w:rsid w:val="00086C86"/>
    <w:rsid w:val="00094ED8"/>
    <w:rsid w:val="000A70FF"/>
    <w:rsid w:val="000B285F"/>
    <w:rsid w:val="000B5743"/>
    <w:rsid w:val="000B6F6A"/>
    <w:rsid w:val="000C6017"/>
    <w:rsid w:val="000D4D2E"/>
    <w:rsid w:val="000E27E2"/>
    <w:rsid w:val="000F56BA"/>
    <w:rsid w:val="000F7B14"/>
    <w:rsid w:val="00106C91"/>
    <w:rsid w:val="00107E80"/>
    <w:rsid w:val="001166A3"/>
    <w:rsid w:val="0014127E"/>
    <w:rsid w:val="00153898"/>
    <w:rsid w:val="00166513"/>
    <w:rsid w:val="001701F2"/>
    <w:rsid w:val="001820F1"/>
    <w:rsid w:val="00191317"/>
    <w:rsid w:val="00196B3A"/>
    <w:rsid w:val="001B6616"/>
    <w:rsid w:val="001C1B9C"/>
    <w:rsid w:val="001C55D4"/>
    <w:rsid w:val="001D58BE"/>
    <w:rsid w:val="001E031E"/>
    <w:rsid w:val="001F0909"/>
    <w:rsid w:val="00211B4F"/>
    <w:rsid w:val="00225FA1"/>
    <w:rsid w:val="002418B9"/>
    <w:rsid w:val="0024425C"/>
    <w:rsid w:val="00255830"/>
    <w:rsid w:val="00266109"/>
    <w:rsid w:val="00287ACD"/>
    <w:rsid w:val="002946A5"/>
    <w:rsid w:val="002A2E85"/>
    <w:rsid w:val="002B6E7A"/>
    <w:rsid w:val="002C451B"/>
    <w:rsid w:val="002D5C10"/>
    <w:rsid w:val="0031485B"/>
    <w:rsid w:val="003458A5"/>
    <w:rsid w:val="00347C21"/>
    <w:rsid w:val="003537E8"/>
    <w:rsid w:val="00354131"/>
    <w:rsid w:val="00355C71"/>
    <w:rsid w:val="00356CCA"/>
    <w:rsid w:val="00357E11"/>
    <w:rsid w:val="00374893"/>
    <w:rsid w:val="00374A33"/>
    <w:rsid w:val="003826B8"/>
    <w:rsid w:val="0039497C"/>
    <w:rsid w:val="003A09CB"/>
    <w:rsid w:val="003A1CB1"/>
    <w:rsid w:val="003F184A"/>
    <w:rsid w:val="003F4BA0"/>
    <w:rsid w:val="00414DD5"/>
    <w:rsid w:val="00425F76"/>
    <w:rsid w:val="00435B65"/>
    <w:rsid w:val="004366BC"/>
    <w:rsid w:val="0044228B"/>
    <w:rsid w:val="00457A25"/>
    <w:rsid w:val="00480E78"/>
    <w:rsid w:val="00490EC5"/>
    <w:rsid w:val="004951B9"/>
    <w:rsid w:val="004A053D"/>
    <w:rsid w:val="004D1341"/>
    <w:rsid w:val="004F0BC8"/>
    <w:rsid w:val="004F31C0"/>
    <w:rsid w:val="004F325F"/>
    <w:rsid w:val="00504397"/>
    <w:rsid w:val="0050455E"/>
    <w:rsid w:val="00512ACF"/>
    <w:rsid w:val="005335AB"/>
    <w:rsid w:val="00543E33"/>
    <w:rsid w:val="00561227"/>
    <w:rsid w:val="00563D7C"/>
    <w:rsid w:val="00570822"/>
    <w:rsid w:val="005741C2"/>
    <w:rsid w:val="005763A1"/>
    <w:rsid w:val="005777FD"/>
    <w:rsid w:val="005861B8"/>
    <w:rsid w:val="00587E73"/>
    <w:rsid w:val="00592683"/>
    <w:rsid w:val="005A194D"/>
    <w:rsid w:val="005A709F"/>
    <w:rsid w:val="005D6818"/>
    <w:rsid w:val="006050E4"/>
    <w:rsid w:val="006169C7"/>
    <w:rsid w:val="00625F80"/>
    <w:rsid w:val="00630D07"/>
    <w:rsid w:val="00632A71"/>
    <w:rsid w:val="00633629"/>
    <w:rsid w:val="006557E9"/>
    <w:rsid w:val="0066422E"/>
    <w:rsid w:val="006814F1"/>
    <w:rsid w:val="00682081"/>
    <w:rsid w:val="006B2884"/>
    <w:rsid w:val="006D3AF5"/>
    <w:rsid w:val="00725265"/>
    <w:rsid w:val="00737407"/>
    <w:rsid w:val="00742680"/>
    <w:rsid w:val="0076030D"/>
    <w:rsid w:val="007626CB"/>
    <w:rsid w:val="007772CF"/>
    <w:rsid w:val="007925E2"/>
    <w:rsid w:val="00797A68"/>
    <w:rsid w:val="007A6198"/>
    <w:rsid w:val="007B17E5"/>
    <w:rsid w:val="007B3E1B"/>
    <w:rsid w:val="007C69D5"/>
    <w:rsid w:val="007D49DE"/>
    <w:rsid w:val="007D6C7D"/>
    <w:rsid w:val="007E2741"/>
    <w:rsid w:val="007F1682"/>
    <w:rsid w:val="007F4AC1"/>
    <w:rsid w:val="007F4BC6"/>
    <w:rsid w:val="00806E6C"/>
    <w:rsid w:val="00807401"/>
    <w:rsid w:val="00813D01"/>
    <w:rsid w:val="00815BEB"/>
    <w:rsid w:val="008266B5"/>
    <w:rsid w:val="008267D6"/>
    <w:rsid w:val="008303E0"/>
    <w:rsid w:val="0083071D"/>
    <w:rsid w:val="00830DA6"/>
    <w:rsid w:val="008472CD"/>
    <w:rsid w:val="008735A6"/>
    <w:rsid w:val="008B5B07"/>
    <w:rsid w:val="008B69E7"/>
    <w:rsid w:val="008B747F"/>
    <w:rsid w:val="008C1EBD"/>
    <w:rsid w:val="008D1929"/>
    <w:rsid w:val="008D7C76"/>
    <w:rsid w:val="008F13B6"/>
    <w:rsid w:val="008F3CB9"/>
    <w:rsid w:val="009222E5"/>
    <w:rsid w:val="00925905"/>
    <w:rsid w:val="00962D55"/>
    <w:rsid w:val="00964491"/>
    <w:rsid w:val="00965E49"/>
    <w:rsid w:val="009706A4"/>
    <w:rsid w:val="00974179"/>
    <w:rsid w:val="0097475A"/>
    <w:rsid w:val="00974F02"/>
    <w:rsid w:val="00990DF6"/>
    <w:rsid w:val="00992056"/>
    <w:rsid w:val="00996871"/>
    <w:rsid w:val="009B3984"/>
    <w:rsid w:val="009C206D"/>
    <w:rsid w:val="009C56B2"/>
    <w:rsid w:val="009D6FCE"/>
    <w:rsid w:val="00A03F42"/>
    <w:rsid w:val="00A10736"/>
    <w:rsid w:val="00A242B7"/>
    <w:rsid w:val="00A4185B"/>
    <w:rsid w:val="00A44240"/>
    <w:rsid w:val="00A4425A"/>
    <w:rsid w:val="00A45670"/>
    <w:rsid w:val="00A60FEB"/>
    <w:rsid w:val="00A70C1C"/>
    <w:rsid w:val="00A70E85"/>
    <w:rsid w:val="00A77D5C"/>
    <w:rsid w:val="00A807FF"/>
    <w:rsid w:val="00A9394A"/>
    <w:rsid w:val="00A93B41"/>
    <w:rsid w:val="00AA0E70"/>
    <w:rsid w:val="00AC49B1"/>
    <w:rsid w:val="00AD0979"/>
    <w:rsid w:val="00AF7904"/>
    <w:rsid w:val="00B07345"/>
    <w:rsid w:val="00B141A3"/>
    <w:rsid w:val="00B4147D"/>
    <w:rsid w:val="00B45E88"/>
    <w:rsid w:val="00B46101"/>
    <w:rsid w:val="00B757B2"/>
    <w:rsid w:val="00B75D86"/>
    <w:rsid w:val="00B90F27"/>
    <w:rsid w:val="00BA6C10"/>
    <w:rsid w:val="00BB5C57"/>
    <w:rsid w:val="00BE7376"/>
    <w:rsid w:val="00BF7409"/>
    <w:rsid w:val="00C067AC"/>
    <w:rsid w:val="00C14C09"/>
    <w:rsid w:val="00C238ED"/>
    <w:rsid w:val="00C23A83"/>
    <w:rsid w:val="00C2406D"/>
    <w:rsid w:val="00C3352D"/>
    <w:rsid w:val="00C46340"/>
    <w:rsid w:val="00C51D2B"/>
    <w:rsid w:val="00C605AF"/>
    <w:rsid w:val="00C74888"/>
    <w:rsid w:val="00C84D8F"/>
    <w:rsid w:val="00C90077"/>
    <w:rsid w:val="00C91FD9"/>
    <w:rsid w:val="00CA1C85"/>
    <w:rsid w:val="00CB4C4A"/>
    <w:rsid w:val="00CB5F07"/>
    <w:rsid w:val="00CB657C"/>
    <w:rsid w:val="00CB708D"/>
    <w:rsid w:val="00CB74D1"/>
    <w:rsid w:val="00CD0100"/>
    <w:rsid w:val="00CE4F48"/>
    <w:rsid w:val="00CF3762"/>
    <w:rsid w:val="00CF66C9"/>
    <w:rsid w:val="00D070AF"/>
    <w:rsid w:val="00D12197"/>
    <w:rsid w:val="00D22287"/>
    <w:rsid w:val="00D3179C"/>
    <w:rsid w:val="00D338E9"/>
    <w:rsid w:val="00D35048"/>
    <w:rsid w:val="00D417B9"/>
    <w:rsid w:val="00D474D1"/>
    <w:rsid w:val="00D65C38"/>
    <w:rsid w:val="00D6701A"/>
    <w:rsid w:val="00D74E2E"/>
    <w:rsid w:val="00D87A07"/>
    <w:rsid w:val="00D9401C"/>
    <w:rsid w:val="00DA435A"/>
    <w:rsid w:val="00DB1273"/>
    <w:rsid w:val="00DB23AC"/>
    <w:rsid w:val="00DC0DFD"/>
    <w:rsid w:val="00DC556E"/>
    <w:rsid w:val="00DC6123"/>
    <w:rsid w:val="00DD78B9"/>
    <w:rsid w:val="00DE13A0"/>
    <w:rsid w:val="00DE629F"/>
    <w:rsid w:val="00DF2A59"/>
    <w:rsid w:val="00DF347D"/>
    <w:rsid w:val="00E13F06"/>
    <w:rsid w:val="00E22416"/>
    <w:rsid w:val="00E5769B"/>
    <w:rsid w:val="00E73304"/>
    <w:rsid w:val="00E76E68"/>
    <w:rsid w:val="00E815B2"/>
    <w:rsid w:val="00E90F4A"/>
    <w:rsid w:val="00E91C7C"/>
    <w:rsid w:val="00EA3E76"/>
    <w:rsid w:val="00EE3336"/>
    <w:rsid w:val="00F11543"/>
    <w:rsid w:val="00F26694"/>
    <w:rsid w:val="00F32471"/>
    <w:rsid w:val="00F43576"/>
    <w:rsid w:val="00F6042D"/>
    <w:rsid w:val="00F66007"/>
    <w:rsid w:val="00F71ABE"/>
    <w:rsid w:val="00FB22F9"/>
    <w:rsid w:val="00FB2319"/>
    <w:rsid w:val="00FB2DDE"/>
    <w:rsid w:val="00FC5F5F"/>
    <w:rsid w:val="00FC6644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8B66"/>
  <w15:docId w15:val="{451D9BD4-0E02-4820-8A63-86D84662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6934B3"/>
    <w:rPr>
      <w:color w:val="808080"/>
    </w:rPr>
  </w:style>
  <w:style w:type="paragraph" w:styleId="BalloonText">
    <w:name w:val="Balloon Text"/>
    <w:basedOn w:val="Normal"/>
    <w:link w:val="BalloonTextChar"/>
    <w:rsid w:val="00D14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43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830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00E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0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0E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D375F"/>
    <w:pPr>
      <w:ind w:left="720"/>
      <w:contextualSpacing/>
    </w:pPr>
  </w:style>
  <w:style w:type="character" w:styleId="Hyperlink">
    <w:name w:val="Hyperlink"/>
    <w:basedOn w:val="DefaultParagraphFont"/>
    <w:rsid w:val="00E0156C"/>
    <w:rPr>
      <w:color w:val="0563C1" w:themeColor="hyperlink"/>
      <w:u w:val="single"/>
    </w:rPr>
  </w:style>
  <w:style w:type="table" w:styleId="TableGrid">
    <w:name w:val="Table Grid"/>
    <w:basedOn w:val="TableNormal"/>
    <w:rsid w:val="00D3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25A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BE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D31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113650FAE744087DC176A9FF05B43" ma:contentTypeVersion="20" ma:contentTypeDescription="Create a new document." ma:contentTypeScope="" ma:versionID="0403e0e4351ff6c0c0058b3238208131">
  <xsd:schema xmlns:xsd="http://www.w3.org/2001/XMLSchema" xmlns:xs="http://www.w3.org/2001/XMLSchema" xmlns:p="http://schemas.microsoft.com/office/2006/metadata/properties" xmlns:ns1="http://schemas.microsoft.com/sharepoint/v3" xmlns:ns2="e8aa5b64-bc9e-47eb-a35c-1c49d6576166" xmlns:ns3="a9b9763d-801a-407c-8696-23c3f88c7867" targetNamespace="http://schemas.microsoft.com/office/2006/metadata/properties" ma:root="true" ma:fieldsID="db7086c358a886f31ba8b8710ad7c86e" ns1:_="" ns2:_="" ns3:_="">
    <xsd:import namespace="http://schemas.microsoft.com/sharepoint/v3"/>
    <xsd:import namespace="e8aa5b64-bc9e-47eb-a35c-1c49d6576166"/>
    <xsd:import namespace="a9b9763d-801a-407c-8696-23c3f88c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a5b64-bc9e-47eb-a35c-1c49d6576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a0fd24c-52b5-435f-82bf-f0c05769f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763d-801a-407c-8696-23c3f88c78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861f06-f171-42d9-83d7-22f9797bd615}" ma:internalName="TaxCatchAll" ma:showField="CatchAllData" ma:web="a9b9763d-801a-407c-8696-23c3f88c7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e8aa5b64-bc9e-47eb-a35c-1c49d6576166">
      <Terms xmlns="http://schemas.microsoft.com/office/infopath/2007/PartnerControls"/>
    </lcf76f155ced4ddcb4097134ff3c332f>
    <TaxCatchAll xmlns="a9b9763d-801a-407c-8696-23c3f88c7867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W7CB1n93eeLpnuQ/tAugGsTW2w==">AMUW2mU3ZemlQlVfYvF+elHXwDeEkBNN4Q9r4J9m4EFn7o622qoYNQ1N/IyHUVyec5UQhFlWFOfAKzuyRk3RfMBZ9TYvC7SQcPRJbgj/DEPo1/RbvrBsR19cq19FeBXyt3B2OXYS+T96R3M6hWw27je2uuu97aYXtg==</go:docsCustomData>
</go:gDocsCustomXmlDataStorage>
</file>

<file path=customXml/itemProps1.xml><?xml version="1.0" encoding="utf-8"?>
<ds:datastoreItem xmlns:ds="http://schemas.openxmlformats.org/officeDocument/2006/customXml" ds:itemID="{B7C522BA-18CC-4D82-B38C-92F2D882A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7DD7D-3D8B-422D-8988-4C504D42EAB3}"/>
</file>

<file path=customXml/itemProps3.xml><?xml version="1.0" encoding="utf-8"?>
<ds:datastoreItem xmlns:ds="http://schemas.openxmlformats.org/officeDocument/2006/customXml" ds:itemID="{2114DC12-81C3-4D1A-868F-201CEFECC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64A25-D29F-4337-9205-170D3534C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8aa5b64-bc9e-47eb-a35c-1c49d6576166"/>
    <ds:schemaRef ds:uri="a9b9763d-801a-407c-8696-23c3f88c7867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Seaton</dc:creator>
  <cp:lastModifiedBy>England, Kirk</cp:lastModifiedBy>
  <cp:revision>11</cp:revision>
  <dcterms:created xsi:type="dcterms:W3CDTF">2023-04-28T15:56:00Z</dcterms:created>
  <dcterms:modified xsi:type="dcterms:W3CDTF">2023-04-28T18:01:00Z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0x0101002EB113650FAE744087DC176A9FF05B43</vt:lpwstr>
  </property>
  <property fmtid="{D5CDD505-2E9C-101B-9397-08002B2CF9AE}" pid="3" name="MediaServiceImageTags">
    <vt:lpwstr/>
  </property>
</Properties>
</file>