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A5054A" w14:paraId="2D726C2C" w14:textId="77777777">
        <w:tc>
          <w:tcPr>
            <w:tcW w:w="0" w:type="auto"/>
            <w:tcBorders>
              <w:top w:val="nil"/>
              <w:left w:val="nil"/>
              <w:bottom w:val="nil"/>
              <w:right w:val="nil"/>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5537"/>
            </w:tblGrid>
            <w:tr w:rsidR="00A5054A" w14:paraId="7AF9326F" w14:textId="77777777">
              <w:tc>
                <w:tcPr>
                  <w:tcW w:w="0" w:type="auto"/>
                  <w:tcBorders>
                    <w:top w:val="nil"/>
                    <w:left w:val="nil"/>
                    <w:bottom w:val="nil"/>
                    <w:right w:val="nil"/>
                  </w:tcBorders>
                  <w:vAlign w:val="center"/>
                </w:tcPr>
                <w:p w14:paraId="59AFCC90" w14:textId="10E2A5BF" w:rsidR="00A77B3E" w:rsidRDefault="00304C91">
                  <w:pPr>
                    <w:rPr>
                      <w:b/>
                      <w:color w:val="005189"/>
                      <w:sz w:val="34"/>
                    </w:rPr>
                  </w:pPr>
                  <w:r>
                    <w:rPr>
                      <w:b/>
                      <w:color w:val="005189"/>
                      <w:sz w:val="34"/>
                    </w:rPr>
                    <w:t xml:space="preserve">2025 </w:t>
                  </w:r>
                  <w:r w:rsidR="00613E55">
                    <w:rPr>
                      <w:b/>
                      <w:color w:val="005189"/>
                      <w:sz w:val="34"/>
                    </w:rPr>
                    <w:t xml:space="preserve">Summer Internship </w:t>
                  </w:r>
                </w:p>
              </w:tc>
              <w:tc>
                <w:tcPr>
                  <w:tcW w:w="0" w:type="auto"/>
                  <w:tcBorders>
                    <w:top w:val="nil"/>
                    <w:left w:val="nil"/>
                    <w:bottom w:val="nil"/>
                    <w:right w:val="nil"/>
                  </w:tcBorders>
                  <w:vAlign w:val="center"/>
                </w:tcPr>
                <w:p w14:paraId="48478654" w14:textId="77777777" w:rsidR="00A77B3E" w:rsidRDefault="00614E14">
                  <w:pPr>
                    <w:jc w:val="right"/>
                    <w:rPr>
                      <w:b/>
                      <w:color w:val="005189"/>
                      <w:sz w:val="34"/>
                    </w:rPr>
                  </w:pPr>
                  <w:r>
                    <w:rPr>
                      <w:b/>
                      <w:noProof/>
                      <w:color w:val="005189"/>
                      <w:sz w:val="34"/>
                    </w:rPr>
                    <w:drawing>
                      <wp:inline distT="0" distB="0" distL="0" distR="0" wp14:anchorId="42DC977A" wp14:editId="23ABF837">
                        <wp:extent cx="2540000" cy="50800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2540000" cy="508000"/>
                                </a:xfrm>
                                <a:prstGeom prst="rect">
                                  <a:avLst/>
                                </a:prstGeom>
                              </pic:spPr>
                            </pic:pic>
                          </a:graphicData>
                        </a:graphic>
                      </wp:inline>
                    </w:drawing>
                  </w:r>
                </w:p>
              </w:tc>
            </w:tr>
          </w:tbl>
          <w:p w14:paraId="4510B812" w14:textId="77777777" w:rsidR="00A5054A" w:rsidRDefault="00A5054A"/>
        </w:tc>
      </w:tr>
    </w:tbl>
    <w:p w14:paraId="19ACA177" w14:textId="77777777" w:rsidR="00A77B3E" w:rsidRDefault="00A77B3E">
      <w:pPr>
        <w:rPr>
          <w:b/>
          <w:color w:val="005189"/>
          <w:sz w:val="0"/>
        </w:rPr>
      </w:pPr>
    </w:p>
    <w:p w14:paraId="0EBAFEAB" w14:textId="77777777" w:rsidR="00A5054A" w:rsidRDefault="00A5054A">
      <w:pPr>
        <w:rPr>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ook w:val="04A0" w:firstRow="1" w:lastRow="0" w:firstColumn="1" w:lastColumn="0" w:noHBand="0" w:noVBand="1"/>
      </w:tblPr>
      <w:tblGrid>
        <w:gridCol w:w="10780"/>
      </w:tblGrid>
      <w:tr w:rsidR="00A5054A" w14:paraId="7571E176" w14:textId="77777777">
        <w:tc>
          <w:tcPr>
            <w:tcW w:w="0" w:type="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3529"/>
              <w:gridCol w:w="3515"/>
            </w:tblGrid>
            <w:tr w:rsidR="00A5054A" w14:paraId="0060B5C9" w14:textId="77777777">
              <w:tc>
                <w:tcPr>
                  <w:tcW w:w="3600" w:type="dxa"/>
                  <w:tcBorders>
                    <w:top w:val="nil"/>
                    <w:left w:val="nil"/>
                    <w:bottom w:val="nil"/>
                    <w:right w:val="nil"/>
                  </w:tcBorders>
                  <w:tcMar>
                    <w:top w:w="200" w:type="dxa"/>
                    <w:bottom w:w="0" w:type="dxa"/>
                  </w:tcMar>
                </w:tcPr>
                <w:p w14:paraId="36C88E95" w14:textId="0AF2AA35" w:rsidR="009F04F0" w:rsidRPr="009F04F0" w:rsidRDefault="00614E14">
                  <w:pPr>
                    <w:rPr>
                      <w:rFonts w:ascii="Arial" w:eastAsia="Arial" w:hAnsi="Arial" w:cs="Arial"/>
                      <w:b/>
                      <w:color w:val="005189"/>
                      <w:sz w:val="26"/>
                    </w:rPr>
                  </w:pPr>
                  <w:r>
                    <w:rPr>
                      <w:rFonts w:ascii="Arial" w:eastAsia="Arial" w:hAnsi="Arial" w:cs="Arial"/>
                      <w:b/>
                      <w:sz w:val="20"/>
                    </w:rPr>
                    <w:t>Job Code</w:t>
                  </w:r>
                  <w:r>
                    <w:rPr>
                      <w:rFonts w:ascii="Arial" w:eastAsia="Arial" w:hAnsi="Arial" w:cs="Arial"/>
                      <w:b/>
                      <w:sz w:val="20"/>
                    </w:rPr>
                    <w:br/>
                  </w:r>
                  <w:r w:rsidR="009F04F0">
                    <w:rPr>
                      <w:rFonts w:ascii="Arial" w:eastAsia="Arial" w:hAnsi="Arial" w:cs="Arial"/>
                      <w:b/>
                      <w:color w:val="005189"/>
                      <w:sz w:val="26"/>
                    </w:rPr>
                    <w:t xml:space="preserve">Intern </w:t>
                  </w:r>
                </w:p>
              </w:tc>
              <w:tc>
                <w:tcPr>
                  <w:tcW w:w="3600" w:type="dxa"/>
                  <w:tcBorders>
                    <w:top w:val="nil"/>
                    <w:left w:val="nil"/>
                    <w:bottom w:val="nil"/>
                    <w:right w:val="nil"/>
                  </w:tcBorders>
                  <w:tcMar>
                    <w:top w:w="200" w:type="dxa"/>
                    <w:bottom w:w="0" w:type="dxa"/>
                  </w:tcMar>
                </w:tcPr>
                <w:p w14:paraId="4712C744" w14:textId="2285C022" w:rsidR="00A5054A" w:rsidRDefault="00614E14">
                  <w:r>
                    <w:rPr>
                      <w:rFonts w:ascii="Arial" w:eastAsia="Arial" w:hAnsi="Arial" w:cs="Arial"/>
                      <w:b/>
                      <w:sz w:val="20"/>
                    </w:rPr>
                    <w:t>FLSA Status</w:t>
                  </w:r>
                  <w:r>
                    <w:rPr>
                      <w:rFonts w:ascii="Arial" w:eastAsia="Arial" w:hAnsi="Arial" w:cs="Arial"/>
                      <w:b/>
                      <w:sz w:val="20"/>
                    </w:rPr>
                    <w:br/>
                  </w:r>
                  <w:r>
                    <w:rPr>
                      <w:rFonts w:ascii="Arial" w:eastAsia="Arial" w:hAnsi="Arial" w:cs="Arial"/>
                      <w:b/>
                      <w:color w:val="005189"/>
                      <w:sz w:val="26"/>
                    </w:rPr>
                    <w:t>Non</w:t>
                  </w:r>
                  <w:r w:rsidR="00844D47">
                    <w:rPr>
                      <w:rFonts w:ascii="Arial" w:eastAsia="Arial" w:hAnsi="Arial" w:cs="Arial"/>
                      <w:b/>
                      <w:color w:val="005189"/>
                      <w:sz w:val="26"/>
                    </w:rPr>
                    <w:t>-</w:t>
                  </w:r>
                  <w:r>
                    <w:rPr>
                      <w:rFonts w:ascii="Arial" w:eastAsia="Arial" w:hAnsi="Arial" w:cs="Arial"/>
                      <w:b/>
                      <w:color w:val="005189"/>
                      <w:sz w:val="26"/>
                    </w:rPr>
                    <w:t>exempt</w:t>
                  </w:r>
                  <w:r w:rsidR="00844D47">
                    <w:rPr>
                      <w:rFonts w:ascii="Arial" w:eastAsia="Arial" w:hAnsi="Arial" w:cs="Arial"/>
                      <w:b/>
                      <w:color w:val="005189"/>
                      <w:sz w:val="26"/>
                    </w:rPr>
                    <w:t xml:space="preserve"> (Hourly)</w:t>
                  </w:r>
                </w:p>
              </w:tc>
              <w:tc>
                <w:tcPr>
                  <w:tcW w:w="3600" w:type="dxa"/>
                  <w:tcBorders>
                    <w:top w:val="nil"/>
                    <w:left w:val="nil"/>
                    <w:bottom w:val="nil"/>
                    <w:right w:val="nil"/>
                  </w:tcBorders>
                  <w:tcMar>
                    <w:top w:w="200" w:type="dxa"/>
                    <w:bottom w:w="0" w:type="dxa"/>
                  </w:tcMar>
                </w:tcPr>
                <w:p w14:paraId="36734D13" w14:textId="2291C3AD" w:rsidR="00A5054A" w:rsidRDefault="00614E14">
                  <w:r>
                    <w:rPr>
                      <w:rFonts w:ascii="Arial" w:eastAsia="Arial" w:hAnsi="Arial" w:cs="Arial"/>
                      <w:b/>
                      <w:sz w:val="20"/>
                    </w:rPr>
                    <w:t>Dept</w:t>
                  </w:r>
                  <w:r>
                    <w:rPr>
                      <w:rFonts w:ascii="Arial" w:eastAsia="Arial" w:hAnsi="Arial" w:cs="Arial"/>
                      <w:b/>
                      <w:sz w:val="20"/>
                    </w:rPr>
                    <w:br/>
                  </w:r>
                  <w:r w:rsidR="009F04F0">
                    <w:rPr>
                      <w:rFonts w:ascii="Arial" w:eastAsia="Arial" w:hAnsi="Arial" w:cs="Arial"/>
                      <w:b/>
                      <w:color w:val="005189"/>
                      <w:sz w:val="26"/>
                    </w:rPr>
                    <w:t>TBD</w:t>
                  </w:r>
                </w:p>
              </w:tc>
            </w:tr>
            <w:tr w:rsidR="00A5054A" w14:paraId="12241868" w14:textId="77777777">
              <w:tc>
                <w:tcPr>
                  <w:tcW w:w="3600" w:type="dxa"/>
                  <w:gridSpan w:val="3"/>
                  <w:tcBorders>
                    <w:top w:val="nil"/>
                    <w:left w:val="nil"/>
                    <w:bottom w:val="nil"/>
                    <w:right w:val="nil"/>
                  </w:tcBorders>
                  <w:tcMar>
                    <w:top w:w="200" w:type="dxa"/>
                    <w:bottom w:w="200" w:type="dxa"/>
                  </w:tcMar>
                </w:tcPr>
                <w:p w14:paraId="192A985E" w14:textId="17C4FBCD" w:rsidR="00A5054A" w:rsidRDefault="00614E14">
                  <w:pPr>
                    <w:rPr>
                      <w:b/>
                      <w:color w:val="005189"/>
                      <w:sz w:val="26"/>
                    </w:rPr>
                  </w:pPr>
                  <w:r>
                    <w:rPr>
                      <w:rFonts w:ascii="Arial" w:eastAsia="Arial" w:hAnsi="Arial" w:cs="Arial"/>
                      <w:b/>
                      <w:sz w:val="20"/>
                    </w:rPr>
                    <w:t>Reports to</w:t>
                  </w:r>
                  <w:r>
                    <w:rPr>
                      <w:rFonts w:ascii="Arial" w:eastAsia="Arial" w:hAnsi="Arial" w:cs="Arial"/>
                      <w:b/>
                      <w:sz w:val="20"/>
                    </w:rPr>
                    <w:br/>
                  </w:r>
                  <w:r w:rsidR="009F04F0">
                    <w:rPr>
                      <w:rFonts w:ascii="Arial" w:eastAsia="Arial" w:hAnsi="Arial" w:cs="Arial"/>
                      <w:b/>
                      <w:color w:val="005189"/>
                      <w:sz w:val="26"/>
                    </w:rPr>
                    <w:t>TBD</w:t>
                  </w:r>
                </w:p>
              </w:tc>
            </w:tr>
          </w:tbl>
          <w:p w14:paraId="0DC90FDA" w14:textId="77777777" w:rsidR="00A5054A" w:rsidRDefault="00A5054A"/>
        </w:tc>
      </w:tr>
    </w:tbl>
    <w:p w14:paraId="2CE351E7" w14:textId="77777777" w:rsidR="00A5054A" w:rsidRDefault="00A5054A">
      <w:pPr>
        <w:rPr>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050F5289" w14:textId="77777777">
        <w:tc>
          <w:tcPr>
            <w:tcW w:w="10800" w:type="dxa"/>
            <w:shd w:val="solid" w:color="F0F1F1" w:fill="F0F1F1"/>
            <w:tcMar>
              <w:top w:w="140" w:type="dxa"/>
              <w:left w:w="100" w:type="dxa"/>
              <w:bottom w:w="140" w:type="dxa"/>
              <w:right w:w="100" w:type="dxa"/>
            </w:tcMar>
          </w:tcPr>
          <w:p w14:paraId="27C9D579" w14:textId="77777777" w:rsidR="00A5054A" w:rsidRDefault="00614E14">
            <w:r>
              <w:rPr>
                <w:rFonts w:ascii="Arial" w:eastAsia="Arial" w:hAnsi="Arial" w:cs="Arial"/>
                <w:b/>
                <w:bCs/>
                <w:color w:val="005189"/>
              </w:rPr>
              <w:t>Company Profile</w:t>
            </w:r>
          </w:p>
        </w:tc>
      </w:tr>
      <w:tr w:rsidR="00A5054A" w14:paraId="0D9A0303"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03A1E3B2" w14:textId="77777777">
              <w:tc>
                <w:tcPr>
                  <w:tcW w:w="1080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4"/>
                  </w:tblGrid>
                  <w:tr w:rsidR="00A5054A" w14:paraId="5AEC5A06" w14:textId="77777777">
                    <w:tc>
                      <w:tcPr>
                        <w:tcW w:w="5000" w:type="pct"/>
                        <w:tcBorders>
                          <w:top w:val="nil"/>
                          <w:left w:val="nil"/>
                          <w:bottom w:val="nil"/>
                          <w:right w:val="nil"/>
                        </w:tcBorders>
                      </w:tcPr>
                      <w:p w14:paraId="37DE0180" w14:textId="4FA4FE7A" w:rsidR="00A5054A" w:rsidRDefault="00614E14">
                        <w:pPr>
                          <w:pStyle w:val="p"/>
                        </w:pPr>
                        <w:r>
                          <w:rPr>
                            <w:rFonts w:ascii="Arial" w:eastAsia="Arial" w:hAnsi="Arial" w:cs="Arial"/>
                          </w:rPr>
                          <w:t xml:space="preserve">PlanMember Financial Corporation is a financial services firm with a national footprint, and headquarters in Carpinteria, on the beautiful Central Coast of California. Serving the public sector for over 25 years, PlanMember has been a top ranked fee-based broker-dealer since 2004, ranked #4 in new plans added and #8 for all K-12 plans. PlanMember’s unique membership model helps employees achieve their retirement goals by providing </w:t>
                        </w:r>
                        <w:r w:rsidR="00304C91">
                          <w:rPr>
                            <w:rFonts w:ascii="Arial" w:eastAsia="Arial" w:hAnsi="Arial" w:cs="Arial"/>
                          </w:rPr>
                          <w:t>institutional level</w:t>
                        </w:r>
                        <w:r>
                          <w:rPr>
                            <w:rFonts w:ascii="Arial" w:eastAsia="Arial" w:hAnsi="Arial" w:cs="Arial"/>
                          </w:rPr>
                          <w:t xml:space="preserve"> investing solutions and delivering exceptional service and support to both employees and their employers. PlanMember’s mission is to make a positive difference for our Partners, PlanMembers and Employees, every day. To accomplish this, we’re looking for highly motivated candidates to join our growing team.</w:t>
                        </w:r>
                      </w:p>
                    </w:tc>
                  </w:tr>
                </w:tbl>
                <w:p w14:paraId="38467FCE" w14:textId="77777777" w:rsidR="00A5054A" w:rsidRDefault="00A5054A"/>
              </w:tc>
            </w:tr>
          </w:tbl>
          <w:p w14:paraId="74A8DFAE" w14:textId="77777777" w:rsidR="00A5054A" w:rsidRDefault="00A5054A"/>
        </w:tc>
      </w:tr>
    </w:tbl>
    <w:p w14:paraId="687233AC" w14:textId="77777777" w:rsidR="00A5054A" w:rsidRDefault="00A5054A">
      <w:pPr>
        <w:rPr>
          <w:color w:val="005189"/>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16DB5728" w14:textId="77777777">
        <w:tc>
          <w:tcPr>
            <w:tcW w:w="10800" w:type="dxa"/>
            <w:shd w:val="solid" w:color="F0F1F1" w:fill="F0F1F1"/>
            <w:tcMar>
              <w:top w:w="140" w:type="dxa"/>
              <w:left w:w="100" w:type="dxa"/>
              <w:bottom w:w="140" w:type="dxa"/>
              <w:right w:w="100" w:type="dxa"/>
            </w:tcMar>
          </w:tcPr>
          <w:p w14:paraId="0035466C" w14:textId="2EE2ACA2" w:rsidR="00A5054A" w:rsidRDefault="00614E14">
            <w:r>
              <w:rPr>
                <w:rFonts w:ascii="Arial" w:eastAsia="Arial" w:hAnsi="Arial" w:cs="Arial"/>
                <w:b/>
                <w:bCs/>
                <w:color w:val="005189"/>
              </w:rPr>
              <w:t xml:space="preserve">Location </w:t>
            </w:r>
            <w:r w:rsidR="00844D47">
              <w:rPr>
                <w:rFonts w:ascii="Arial" w:eastAsia="Arial" w:hAnsi="Arial" w:cs="Arial"/>
                <w:b/>
                <w:bCs/>
                <w:color w:val="005189"/>
              </w:rPr>
              <w:t>and Hours</w:t>
            </w:r>
          </w:p>
        </w:tc>
      </w:tr>
      <w:tr w:rsidR="00A5054A" w14:paraId="2571C7D8"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4024BC5C" w14:textId="77777777" w:rsidTr="00614E14">
              <w:tc>
                <w:tcPr>
                  <w:tcW w:w="10680" w:type="dxa"/>
                  <w:shd w:val="clear" w:color="auto" w:fill="auto"/>
                  <w:tcMar>
                    <w:top w:w="0" w:type="dxa"/>
                    <w:left w:w="100" w:type="dxa"/>
                    <w:bottom w:w="20" w:type="dxa"/>
                    <w:right w:w="10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A5054A" w14:paraId="5BE14F85" w14:textId="77777777">
                    <w:tc>
                      <w:tcPr>
                        <w:tcW w:w="5000" w:type="pct"/>
                        <w:tcBorders>
                          <w:top w:val="nil"/>
                          <w:left w:val="nil"/>
                          <w:bottom w:val="nil"/>
                          <w:right w:val="nil"/>
                        </w:tcBorders>
                      </w:tcPr>
                      <w:p w14:paraId="76171274" w14:textId="77777777" w:rsidR="00844D47" w:rsidRDefault="00614E14">
                        <w:pPr>
                          <w:rPr>
                            <w:rFonts w:ascii="Arial" w:eastAsia="Arial" w:hAnsi="Arial" w:cs="Arial"/>
                          </w:rPr>
                        </w:pPr>
                        <w:r>
                          <w:rPr>
                            <w:rFonts w:ascii="Arial" w:eastAsia="Arial" w:hAnsi="Arial" w:cs="Arial"/>
                            <w:b/>
                          </w:rPr>
                          <w:t xml:space="preserve">Location Information:  </w:t>
                        </w:r>
                        <w:r>
                          <w:rPr>
                            <w:rFonts w:ascii="Arial" w:eastAsia="Arial" w:hAnsi="Arial" w:cs="Arial"/>
                          </w:rPr>
                          <w:t>On-Site at our Carpinteria, CA Headquarters</w:t>
                        </w:r>
                      </w:p>
                      <w:p w14:paraId="6BE89C4B" w14:textId="6D88FD50" w:rsidR="00953A99" w:rsidRPr="00953A99" w:rsidRDefault="00953A99">
                        <w:pPr>
                          <w:rPr>
                            <w:rFonts w:ascii="Arial" w:eastAsia="Arial" w:hAnsi="Arial" w:cs="Arial"/>
                          </w:rPr>
                        </w:pPr>
                        <w:r w:rsidRPr="00953A99">
                          <w:rPr>
                            <w:rFonts w:ascii="Arial" w:eastAsia="Arial" w:hAnsi="Arial" w:cs="Arial"/>
                            <w:b/>
                            <w:bCs/>
                          </w:rPr>
                          <w:t>Physical Seating:</w:t>
                        </w:r>
                        <w:r>
                          <w:rPr>
                            <w:rFonts w:ascii="Arial" w:eastAsia="Arial" w:hAnsi="Arial" w:cs="Arial"/>
                            <w:b/>
                            <w:bCs/>
                          </w:rPr>
                          <w:t xml:space="preserve">         </w:t>
                        </w:r>
                        <w:r>
                          <w:rPr>
                            <w:rFonts w:ascii="Arial" w:eastAsia="Arial" w:hAnsi="Arial" w:cs="Arial"/>
                          </w:rPr>
                          <w:t>To be determined based on Department Assignment.</w:t>
                        </w:r>
                      </w:p>
                      <w:p w14:paraId="4B501FD0" w14:textId="3748D5EA" w:rsidR="00A5054A" w:rsidRDefault="00844D47">
                        <w:r>
                          <w:rPr>
                            <w:rFonts w:ascii="Arial" w:eastAsia="Arial" w:hAnsi="Arial" w:cs="Arial"/>
                            <w:b/>
                            <w:bCs/>
                          </w:rPr>
                          <w:t xml:space="preserve">Hours:                           </w:t>
                        </w:r>
                        <w:r w:rsidR="00953A99">
                          <w:rPr>
                            <w:rFonts w:ascii="Arial" w:eastAsia="Arial" w:hAnsi="Arial" w:cs="Arial"/>
                          </w:rPr>
                          <w:t xml:space="preserve"> </w:t>
                        </w:r>
                        <w:r>
                          <w:rPr>
                            <w:rFonts w:ascii="Arial" w:eastAsia="Arial" w:hAnsi="Arial" w:cs="Arial"/>
                          </w:rPr>
                          <w:t xml:space="preserve">To be determined </w:t>
                        </w:r>
                        <w:r w:rsidR="00953A99">
                          <w:rPr>
                            <w:rFonts w:ascii="Arial" w:eastAsia="Arial" w:hAnsi="Arial" w:cs="Arial"/>
                          </w:rPr>
                          <w:t>by Department Supervisor/Manager.</w:t>
                        </w:r>
                      </w:p>
                    </w:tc>
                  </w:tr>
                </w:tbl>
                <w:p w14:paraId="6DB47CCD" w14:textId="77777777" w:rsidR="00A5054A" w:rsidRDefault="00A5054A"/>
              </w:tc>
            </w:tr>
          </w:tbl>
          <w:p w14:paraId="5C5AE0E0" w14:textId="77777777" w:rsidR="00A5054A" w:rsidRDefault="00A5054A"/>
        </w:tc>
      </w:tr>
    </w:tbl>
    <w:p w14:paraId="190C747A" w14:textId="77777777" w:rsidR="00A5054A" w:rsidRDefault="00A5054A">
      <w:pPr>
        <w:rPr>
          <w:color w:val="005189"/>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7614128C" w14:textId="77777777">
        <w:tc>
          <w:tcPr>
            <w:tcW w:w="10800" w:type="dxa"/>
            <w:shd w:val="solid" w:color="F0F1F1" w:fill="F0F1F1"/>
            <w:tcMar>
              <w:top w:w="140" w:type="dxa"/>
              <w:left w:w="100" w:type="dxa"/>
              <w:bottom w:w="140" w:type="dxa"/>
              <w:right w:w="100" w:type="dxa"/>
            </w:tcMar>
          </w:tcPr>
          <w:p w14:paraId="0DDD18FB" w14:textId="77777777" w:rsidR="00A5054A" w:rsidRDefault="00614E14">
            <w:r>
              <w:rPr>
                <w:rFonts w:ascii="Arial" w:eastAsia="Arial" w:hAnsi="Arial" w:cs="Arial"/>
                <w:b/>
                <w:bCs/>
                <w:color w:val="005189"/>
              </w:rPr>
              <w:t>Wage Band</w:t>
            </w:r>
          </w:p>
        </w:tc>
      </w:tr>
      <w:tr w:rsidR="00A5054A" w14:paraId="7F441CBE"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6C8FE193" w14:textId="77777777" w:rsidTr="00614E14">
              <w:tc>
                <w:tcPr>
                  <w:tcW w:w="10680" w:type="dxa"/>
                  <w:shd w:val="clear" w:color="auto" w:fill="auto"/>
                  <w:tcMar>
                    <w:top w:w="0" w:type="dxa"/>
                    <w:left w:w="100" w:type="dxa"/>
                    <w:bottom w:w="20" w:type="dxa"/>
                    <w:right w:w="10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A5054A" w14:paraId="79BE7F47" w14:textId="77777777">
                    <w:tc>
                      <w:tcPr>
                        <w:tcW w:w="5000" w:type="pct"/>
                        <w:tcBorders>
                          <w:top w:val="nil"/>
                          <w:left w:val="nil"/>
                          <w:bottom w:val="nil"/>
                          <w:right w:val="nil"/>
                        </w:tcBorders>
                      </w:tcPr>
                      <w:p w14:paraId="0DFF897C" w14:textId="77777777" w:rsidR="00A5054A" w:rsidRDefault="00614E14">
                        <w:r>
                          <w:rPr>
                            <w:rFonts w:ascii="Arial" w:eastAsia="Arial" w:hAnsi="Arial" w:cs="Arial"/>
                            <w:b/>
                          </w:rPr>
                          <w:t xml:space="preserve">Salary Range:  </w:t>
                        </w:r>
                      </w:p>
                      <w:p w14:paraId="22FDBCFB" w14:textId="54E84C99" w:rsidR="00614E14" w:rsidRDefault="00614E14">
                        <w:pPr>
                          <w:pStyle w:val="p"/>
                          <w:rPr>
                            <w:rFonts w:ascii="Arial" w:eastAsia="Arial" w:hAnsi="Arial" w:cs="Arial"/>
                          </w:rPr>
                        </w:pPr>
                        <w:r>
                          <w:rPr>
                            <w:rFonts w:ascii="Arial" w:eastAsia="Arial" w:hAnsi="Arial" w:cs="Arial"/>
                          </w:rPr>
                          <w:t xml:space="preserve">Starting salary is typically between </w:t>
                        </w:r>
                        <w:r w:rsidR="009F04F0">
                          <w:rPr>
                            <w:rFonts w:ascii="Arial" w:eastAsia="Arial" w:hAnsi="Arial" w:cs="Arial"/>
                          </w:rPr>
                          <w:t>$20.00 - $23.00 per hour</w:t>
                        </w:r>
                        <w:r>
                          <w:rPr>
                            <w:rFonts w:ascii="Arial" w:eastAsia="Arial" w:hAnsi="Arial" w:cs="Arial"/>
                          </w:rPr>
                          <w:t xml:space="preserve">. </w:t>
                        </w:r>
                      </w:p>
                      <w:p w14:paraId="1F4A201B" w14:textId="6ECF7A6C" w:rsidR="00953A99" w:rsidRDefault="00953A99">
                        <w:pPr>
                          <w:pStyle w:val="p"/>
                        </w:pPr>
                      </w:p>
                    </w:tc>
                  </w:tr>
                </w:tbl>
                <w:p w14:paraId="1C25ADF9" w14:textId="77777777" w:rsidR="00A5054A" w:rsidRDefault="00A5054A"/>
              </w:tc>
            </w:tr>
          </w:tbl>
          <w:p w14:paraId="66CDC67A" w14:textId="77777777" w:rsidR="00A5054A" w:rsidRDefault="00A5054A"/>
        </w:tc>
      </w:tr>
    </w:tbl>
    <w:p w14:paraId="730FB0D6" w14:textId="77777777" w:rsidR="00A5054A" w:rsidRDefault="00A5054A">
      <w:pPr>
        <w:rPr>
          <w:color w:val="005189"/>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6706F648" w14:textId="77777777" w:rsidTr="00953A99">
        <w:tc>
          <w:tcPr>
            <w:tcW w:w="10780" w:type="dxa"/>
            <w:shd w:val="solid" w:color="F0F1F1" w:fill="F0F1F1"/>
            <w:tcMar>
              <w:top w:w="140" w:type="dxa"/>
              <w:left w:w="100" w:type="dxa"/>
              <w:bottom w:w="140" w:type="dxa"/>
              <w:right w:w="100" w:type="dxa"/>
            </w:tcMar>
          </w:tcPr>
          <w:p w14:paraId="58C35B9A" w14:textId="77777777" w:rsidR="00A5054A" w:rsidRDefault="00614E14">
            <w:pPr>
              <w:rPr>
                <w:rFonts w:ascii="Arial" w:eastAsia="Arial" w:hAnsi="Arial" w:cs="Arial"/>
                <w:b/>
                <w:bCs/>
                <w:color w:val="005189"/>
              </w:rPr>
            </w:pPr>
            <w:r>
              <w:rPr>
                <w:rFonts w:ascii="Arial" w:eastAsia="Arial" w:hAnsi="Arial" w:cs="Arial"/>
                <w:b/>
                <w:bCs/>
                <w:color w:val="005189"/>
              </w:rPr>
              <w:t>Job Summary</w:t>
            </w:r>
          </w:p>
          <w:p w14:paraId="1D0E7BA9" w14:textId="77777777" w:rsidR="00953A99" w:rsidRDefault="00953A99">
            <w:pPr>
              <w:rPr>
                <w:rFonts w:ascii="Arial" w:eastAsia="Arial" w:hAnsi="Arial" w:cs="Arial"/>
                <w:b/>
                <w:bCs/>
                <w:color w:val="005189"/>
              </w:rPr>
            </w:pPr>
          </w:p>
          <w:p w14:paraId="4FAABAD1" w14:textId="77777777" w:rsidR="00953A99" w:rsidRDefault="00953A99" w:rsidP="00953A99">
            <w:pPr>
              <w:pStyle w:val="p"/>
            </w:pPr>
            <w:r>
              <w:rPr>
                <w:rFonts w:ascii="Arial" w:eastAsia="Arial" w:hAnsi="Arial" w:cs="Arial"/>
              </w:rPr>
              <w:t>As an intern at PlanMember, you will have the opportunity to gain hands-on experience in the financial services industry and contribute to meaningful projects that impact our organization.  This internship program is designed to provide you with valuable insights, and a chance to develop essential skills that will benefit your future career.  You will work closely with our team(s), learn from experienced professionals, and be exposed to various aspects of our industry.</w:t>
            </w:r>
          </w:p>
          <w:p w14:paraId="3BFFFFD9" w14:textId="77777777" w:rsidR="00953A99" w:rsidRDefault="00953A99"/>
        </w:tc>
      </w:tr>
    </w:tbl>
    <w:p w14:paraId="7A6ADD65" w14:textId="77777777" w:rsidR="00A5054A" w:rsidRDefault="00A5054A">
      <w:pPr>
        <w:rPr>
          <w:color w:val="005189"/>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068CCD10" w14:textId="77777777">
        <w:tc>
          <w:tcPr>
            <w:tcW w:w="10800" w:type="dxa"/>
            <w:shd w:val="solid" w:color="F0F1F1" w:fill="F0F1F1"/>
            <w:tcMar>
              <w:top w:w="140" w:type="dxa"/>
              <w:left w:w="100" w:type="dxa"/>
              <w:bottom w:w="140" w:type="dxa"/>
              <w:right w:w="100" w:type="dxa"/>
            </w:tcMar>
          </w:tcPr>
          <w:p w14:paraId="70BC6572" w14:textId="1299BCF7" w:rsidR="00A5054A" w:rsidRDefault="009F04F0">
            <w:r>
              <w:rPr>
                <w:rFonts w:ascii="Arial" w:eastAsia="Arial" w:hAnsi="Arial" w:cs="Arial"/>
                <w:b/>
                <w:bCs/>
                <w:color w:val="005189"/>
              </w:rPr>
              <w:t>General Responsibilities:</w:t>
            </w:r>
          </w:p>
        </w:tc>
      </w:tr>
      <w:tr w:rsidR="00A5054A" w14:paraId="6A679DDD" w14:textId="77777777">
        <w:tc>
          <w:tcPr>
            <w:tcW w:w="10800" w:type="dxa"/>
            <w:tcMar>
              <w:top w:w="200" w:type="dxa"/>
              <w:left w:w="160" w:type="dxa"/>
              <w:bottom w:w="200" w:type="dxa"/>
              <w:right w:w="160" w:type="dxa"/>
            </w:tcMar>
          </w:tcPr>
          <w:p w14:paraId="45EB2E9A" w14:textId="231A1ADE" w:rsidR="00A5054A" w:rsidRDefault="009F04F0">
            <w:r>
              <w:t>Internship Duration:  June - August</w:t>
            </w:r>
          </w:p>
        </w:tc>
      </w:tr>
      <w:tr w:rsidR="00A5054A" w14:paraId="13DF4A27"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08E44C9D" w14:textId="77777777">
              <w:tc>
                <w:tcPr>
                  <w:tcW w:w="1080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4"/>
                  </w:tblGrid>
                  <w:tr w:rsidR="00A5054A" w14:paraId="7FA118FB" w14:textId="77777777">
                    <w:tc>
                      <w:tcPr>
                        <w:tcW w:w="5000" w:type="pct"/>
                        <w:tcBorders>
                          <w:top w:val="nil"/>
                          <w:left w:val="nil"/>
                          <w:bottom w:val="nil"/>
                          <w:right w:val="nil"/>
                        </w:tcBorders>
                      </w:tcPr>
                      <w:p w14:paraId="0C28FD35" w14:textId="450577FB" w:rsidR="00A5054A" w:rsidRDefault="009F04F0" w:rsidP="009F04F0">
                        <w:pPr>
                          <w:pStyle w:val="ulli"/>
                          <w:numPr>
                            <w:ilvl w:val="0"/>
                            <w:numId w:val="1"/>
                          </w:numPr>
                          <w:rPr>
                            <w:rFonts w:ascii="Arial" w:eastAsia="Arial" w:hAnsi="Arial" w:cs="Arial"/>
                          </w:rPr>
                        </w:pPr>
                        <w:r>
                          <w:rPr>
                            <w:rFonts w:ascii="Arial" w:eastAsia="Arial" w:hAnsi="Arial" w:cs="Arial"/>
                          </w:rPr>
                          <w:t xml:space="preserve">Project Support:  Assist in </w:t>
                        </w:r>
                        <w:r w:rsidR="00844D47">
                          <w:rPr>
                            <w:rFonts w:ascii="Arial" w:eastAsia="Arial" w:hAnsi="Arial" w:cs="Arial"/>
                          </w:rPr>
                          <w:t>ongoing</w:t>
                        </w:r>
                        <w:r>
                          <w:rPr>
                            <w:rFonts w:ascii="Arial" w:eastAsia="Arial" w:hAnsi="Arial" w:cs="Arial"/>
                          </w:rPr>
                          <w:t xml:space="preserve"> projects by conducting research, gathering data, and providing administrative support.</w:t>
                        </w:r>
                      </w:p>
                      <w:p w14:paraId="19AE06C3" w14:textId="77777777" w:rsidR="009F04F0" w:rsidRDefault="009F04F0" w:rsidP="009F04F0">
                        <w:pPr>
                          <w:pStyle w:val="ulli"/>
                          <w:numPr>
                            <w:ilvl w:val="0"/>
                            <w:numId w:val="1"/>
                          </w:numPr>
                          <w:rPr>
                            <w:rFonts w:ascii="Arial" w:eastAsia="Arial" w:hAnsi="Arial" w:cs="Arial"/>
                          </w:rPr>
                        </w:pPr>
                        <w:r>
                          <w:rPr>
                            <w:rFonts w:ascii="Arial" w:eastAsia="Arial" w:hAnsi="Arial" w:cs="Arial"/>
                          </w:rPr>
                          <w:t>Learning and Development:  Participate in training sessions, workshops, and coaching programs to enhance your skills and knowledge.</w:t>
                        </w:r>
                      </w:p>
                      <w:p w14:paraId="53168626" w14:textId="77777777" w:rsidR="009F04F0" w:rsidRDefault="009F04F0" w:rsidP="009F04F0">
                        <w:pPr>
                          <w:pStyle w:val="ulli"/>
                          <w:numPr>
                            <w:ilvl w:val="0"/>
                            <w:numId w:val="1"/>
                          </w:numPr>
                          <w:rPr>
                            <w:rFonts w:ascii="Arial" w:eastAsia="Arial" w:hAnsi="Arial" w:cs="Arial"/>
                          </w:rPr>
                        </w:pPr>
                        <w:r>
                          <w:rPr>
                            <w:rFonts w:ascii="Arial" w:eastAsia="Arial" w:hAnsi="Arial" w:cs="Arial"/>
                          </w:rPr>
                          <w:t>Collaboration: Work collaboratively with team members and cross-functional teams to achieve project goals and objectives.</w:t>
                        </w:r>
                      </w:p>
                      <w:p w14:paraId="5610BC57" w14:textId="4B2505B7" w:rsidR="009F04F0" w:rsidRDefault="00844D47" w:rsidP="009F04F0">
                        <w:pPr>
                          <w:pStyle w:val="ulli"/>
                          <w:numPr>
                            <w:ilvl w:val="0"/>
                            <w:numId w:val="1"/>
                          </w:numPr>
                          <w:rPr>
                            <w:rFonts w:ascii="Arial" w:eastAsia="Arial" w:hAnsi="Arial" w:cs="Arial"/>
                          </w:rPr>
                        </w:pPr>
                        <w:r>
                          <w:rPr>
                            <w:rFonts w:ascii="Arial" w:eastAsia="Arial" w:hAnsi="Arial" w:cs="Arial"/>
                          </w:rPr>
                          <w:t>Problem</w:t>
                        </w:r>
                        <w:r w:rsidR="009F04F0">
                          <w:rPr>
                            <w:rFonts w:ascii="Arial" w:eastAsia="Arial" w:hAnsi="Arial" w:cs="Arial"/>
                          </w:rPr>
                          <w:t xml:space="preserve"> Solving: </w:t>
                        </w:r>
                        <w:r>
                          <w:rPr>
                            <w:rFonts w:ascii="Arial" w:eastAsia="Arial" w:hAnsi="Arial" w:cs="Arial"/>
                          </w:rPr>
                          <w:t>Contribute</w:t>
                        </w:r>
                        <w:r w:rsidR="009F04F0">
                          <w:rPr>
                            <w:rFonts w:ascii="Arial" w:eastAsia="Arial" w:hAnsi="Arial" w:cs="Arial"/>
                          </w:rPr>
                          <w:t xml:space="preserve"> to </w:t>
                        </w:r>
                        <w:r>
                          <w:rPr>
                            <w:rFonts w:ascii="Arial" w:eastAsia="Arial" w:hAnsi="Arial" w:cs="Arial"/>
                          </w:rPr>
                          <w:t>problem</w:t>
                        </w:r>
                        <w:r w:rsidR="009F04F0">
                          <w:rPr>
                            <w:rFonts w:ascii="Arial" w:eastAsia="Arial" w:hAnsi="Arial" w:cs="Arial"/>
                          </w:rPr>
                          <w:t>-solving initiatives by offering fresh perspectives and creative solutions.</w:t>
                        </w:r>
                      </w:p>
                      <w:p w14:paraId="0661139A" w14:textId="06385159" w:rsidR="009F04F0" w:rsidRDefault="009F04F0" w:rsidP="009F04F0">
                        <w:pPr>
                          <w:pStyle w:val="ulli"/>
                          <w:numPr>
                            <w:ilvl w:val="0"/>
                            <w:numId w:val="1"/>
                          </w:numPr>
                          <w:rPr>
                            <w:rFonts w:ascii="Arial" w:eastAsia="Arial" w:hAnsi="Arial" w:cs="Arial"/>
                          </w:rPr>
                        </w:pPr>
                        <w:r>
                          <w:rPr>
                            <w:rFonts w:ascii="Arial" w:eastAsia="Arial" w:hAnsi="Arial" w:cs="Arial"/>
                          </w:rPr>
                          <w:t xml:space="preserve">Documentation: </w:t>
                        </w:r>
                        <w:r w:rsidR="00844D47">
                          <w:rPr>
                            <w:rFonts w:ascii="Arial" w:eastAsia="Arial" w:hAnsi="Arial" w:cs="Arial"/>
                          </w:rPr>
                          <w:t>Maintain</w:t>
                        </w:r>
                        <w:r>
                          <w:rPr>
                            <w:rFonts w:ascii="Arial" w:eastAsia="Arial" w:hAnsi="Arial" w:cs="Arial"/>
                          </w:rPr>
                          <w:t xml:space="preserve"> accurate records, </w:t>
                        </w:r>
                        <w:r w:rsidR="00844D47">
                          <w:rPr>
                            <w:rFonts w:ascii="Arial" w:eastAsia="Arial" w:hAnsi="Arial" w:cs="Arial"/>
                          </w:rPr>
                          <w:t>reports</w:t>
                        </w:r>
                        <w:r>
                          <w:rPr>
                            <w:rFonts w:ascii="Arial" w:eastAsia="Arial" w:hAnsi="Arial" w:cs="Arial"/>
                          </w:rPr>
                          <w:t>, and documentation related to your projects and tasks.</w:t>
                        </w:r>
                      </w:p>
                      <w:p w14:paraId="3CC52C4C" w14:textId="068180F3" w:rsidR="009F04F0" w:rsidRDefault="009F04F0" w:rsidP="009F04F0">
                        <w:pPr>
                          <w:pStyle w:val="ulli"/>
                          <w:numPr>
                            <w:ilvl w:val="0"/>
                            <w:numId w:val="1"/>
                          </w:numPr>
                          <w:rPr>
                            <w:rFonts w:ascii="Arial" w:eastAsia="Arial" w:hAnsi="Arial" w:cs="Arial"/>
                          </w:rPr>
                        </w:pPr>
                        <w:r>
                          <w:rPr>
                            <w:rFonts w:ascii="Arial" w:eastAsia="Arial" w:hAnsi="Arial" w:cs="Arial"/>
                          </w:rPr>
                          <w:t xml:space="preserve">Presentation: Prepare and deliver presentations on your </w:t>
                        </w:r>
                        <w:r w:rsidR="00844D47">
                          <w:rPr>
                            <w:rFonts w:ascii="Arial" w:eastAsia="Arial" w:hAnsi="Arial" w:cs="Arial"/>
                          </w:rPr>
                          <w:t>project’s</w:t>
                        </w:r>
                        <w:r>
                          <w:rPr>
                            <w:rFonts w:ascii="Arial" w:eastAsia="Arial" w:hAnsi="Arial" w:cs="Arial"/>
                          </w:rPr>
                          <w:t xml:space="preserve"> findings or </w:t>
                        </w:r>
                        <w:r w:rsidR="00844D47">
                          <w:rPr>
                            <w:rFonts w:ascii="Arial" w:eastAsia="Arial" w:hAnsi="Arial" w:cs="Arial"/>
                          </w:rPr>
                          <w:t>related</w:t>
                        </w:r>
                        <w:r>
                          <w:rPr>
                            <w:rFonts w:ascii="Arial" w:eastAsia="Arial" w:hAnsi="Arial" w:cs="Arial"/>
                          </w:rPr>
                          <w:t xml:space="preserve"> topics.</w:t>
                        </w:r>
                      </w:p>
                      <w:p w14:paraId="27624295" w14:textId="727A46A3" w:rsidR="009F04F0" w:rsidRDefault="009F04F0" w:rsidP="009F04F0">
                        <w:pPr>
                          <w:pStyle w:val="ulli"/>
                          <w:numPr>
                            <w:ilvl w:val="0"/>
                            <w:numId w:val="1"/>
                          </w:numPr>
                          <w:rPr>
                            <w:rFonts w:ascii="Arial" w:eastAsia="Arial" w:hAnsi="Arial" w:cs="Arial"/>
                          </w:rPr>
                        </w:pPr>
                        <w:r>
                          <w:rPr>
                            <w:rFonts w:ascii="Arial" w:eastAsia="Arial" w:hAnsi="Arial" w:cs="Arial"/>
                          </w:rPr>
                          <w:t>Ad-Hoc Tasks: Assist with various ad-hoc tasks and assignments as directed by tour supervisor/</w:t>
                        </w:r>
                        <w:r w:rsidR="00844D47">
                          <w:rPr>
                            <w:rFonts w:ascii="Arial" w:eastAsia="Arial" w:hAnsi="Arial" w:cs="Arial"/>
                          </w:rPr>
                          <w:t>manager</w:t>
                        </w:r>
                        <w:r>
                          <w:rPr>
                            <w:rFonts w:ascii="Arial" w:eastAsia="Arial" w:hAnsi="Arial" w:cs="Arial"/>
                          </w:rPr>
                          <w:t>.</w:t>
                        </w:r>
                      </w:p>
                    </w:tc>
                  </w:tr>
                </w:tbl>
                <w:p w14:paraId="624840A1" w14:textId="77777777" w:rsidR="00A5054A" w:rsidRDefault="00A5054A"/>
              </w:tc>
            </w:tr>
          </w:tbl>
          <w:p w14:paraId="395BDAA2" w14:textId="77777777" w:rsidR="00A5054A" w:rsidRDefault="00A5054A"/>
        </w:tc>
      </w:tr>
    </w:tbl>
    <w:p w14:paraId="782C70B6" w14:textId="77777777" w:rsidR="00A5054A" w:rsidRDefault="00A5054A">
      <w:pPr>
        <w:rPr>
          <w:color w:val="005189"/>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B056F" w14:paraId="35C4B3E4" w14:textId="77777777" w:rsidTr="002B7246">
        <w:tc>
          <w:tcPr>
            <w:tcW w:w="10800" w:type="dxa"/>
            <w:shd w:val="solid" w:color="F0F1F1" w:fill="F0F1F1"/>
            <w:tcMar>
              <w:top w:w="140" w:type="dxa"/>
              <w:left w:w="100" w:type="dxa"/>
              <w:bottom w:w="140" w:type="dxa"/>
              <w:right w:w="100" w:type="dxa"/>
            </w:tcMar>
          </w:tcPr>
          <w:p w14:paraId="2B389BFB" w14:textId="4B345558" w:rsidR="00AB056F" w:rsidRDefault="00AB056F" w:rsidP="002B7246">
            <w:r>
              <w:rPr>
                <w:rFonts w:ascii="Arial" w:eastAsia="Arial" w:hAnsi="Arial" w:cs="Arial"/>
                <w:b/>
                <w:bCs/>
                <w:color w:val="005189"/>
              </w:rPr>
              <w:t>Department Specific Responsibilities:</w:t>
            </w:r>
          </w:p>
        </w:tc>
      </w:tr>
      <w:tr w:rsidR="00AB056F" w14:paraId="71705C0B" w14:textId="77777777" w:rsidTr="002B7246">
        <w:tc>
          <w:tcPr>
            <w:tcW w:w="10800" w:type="dxa"/>
            <w:tcMar>
              <w:top w:w="200" w:type="dxa"/>
              <w:left w:w="160" w:type="dxa"/>
              <w:bottom w:w="200" w:type="dxa"/>
              <w:right w:w="160" w:type="dxa"/>
            </w:tcMar>
          </w:tcPr>
          <w:p w14:paraId="4B9EC75A" w14:textId="47A9F707" w:rsidR="00844D47" w:rsidRDefault="00844D47" w:rsidP="002B7246">
            <w:r>
              <w:t>To be Determined based on Department you are assigned to, such as:</w:t>
            </w:r>
          </w:p>
          <w:p w14:paraId="1BBBBCAB" w14:textId="77777777" w:rsidR="00844D47" w:rsidRDefault="00844D47" w:rsidP="00844D47">
            <w:pPr>
              <w:pStyle w:val="ListParagraph"/>
              <w:numPr>
                <w:ilvl w:val="0"/>
                <w:numId w:val="21"/>
              </w:numPr>
            </w:pPr>
            <w:r>
              <w:t>Service Center</w:t>
            </w:r>
          </w:p>
          <w:p w14:paraId="33126B8C" w14:textId="77777777" w:rsidR="00844D47" w:rsidRDefault="00844D47" w:rsidP="00844D47">
            <w:pPr>
              <w:pStyle w:val="ListParagraph"/>
              <w:numPr>
                <w:ilvl w:val="0"/>
                <w:numId w:val="21"/>
              </w:numPr>
            </w:pPr>
            <w:r>
              <w:t>Operations</w:t>
            </w:r>
          </w:p>
          <w:p w14:paraId="1BF32987" w14:textId="77777777" w:rsidR="00844D47" w:rsidRDefault="00844D47" w:rsidP="00844D47">
            <w:pPr>
              <w:pStyle w:val="ListParagraph"/>
              <w:numPr>
                <w:ilvl w:val="0"/>
                <w:numId w:val="21"/>
              </w:numPr>
            </w:pPr>
            <w:r>
              <w:t>IT</w:t>
            </w:r>
          </w:p>
          <w:p w14:paraId="5BD8EF67" w14:textId="77777777" w:rsidR="00844D47" w:rsidRDefault="00844D47" w:rsidP="00844D47">
            <w:pPr>
              <w:pStyle w:val="ListParagraph"/>
              <w:numPr>
                <w:ilvl w:val="0"/>
                <w:numId w:val="21"/>
              </w:numPr>
            </w:pPr>
            <w:r>
              <w:t>Compliance</w:t>
            </w:r>
          </w:p>
          <w:p w14:paraId="1B463ED3" w14:textId="77777777" w:rsidR="00844D47" w:rsidRDefault="00844D47" w:rsidP="00844D47">
            <w:pPr>
              <w:pStyle w:val="ListParagraph"/>
              <w:numPr>
                <w:ilvl w:val="0"/>
                <w:numId w:val="21"/>
              </w:numPr>
            </w:pPr>
            <w:r>
              <w:t>Sales</w:t>
            </w:r>
          </w:p>
          <w:p w14:paraId="3602B995" w14:textId="77777777" w:rsidR="00844D47" w:rsidRDefault="00844D47" w:rsidP="00844D47">
            <w:pPr>
              <w:pStyle w:val="ListParagraph"/>
              <w:numPr>
                <w:ilvl w:val="0"/>
                <w:numId w:val="21"/>
              </w:numPr>
            </w:pPr>
            <w:r>
              <w:t>Investments</w:t>
            </w:r>
          </w:p>
          <w:p w14:paraId="4CA4A7BB" w14:textId="77777777" w:rsidR="00844D47" w:rsidRDefault="00844D47" w:rsidP="00844D47">
            <w:pPr>
              <w:pStyle w:val="ListParagraph"/>
              <w:numPr>
                <w:ilvl w:val="0"/>
                <w:numId w:val="21"/>
              </w:numPr>
            </w:pPr>
            <w:r>
              <w:t>Marketing</w:t>
            </w:r>
          </w:p>
          <w:p w14:paraId="05E0D7E2" w14:textId="13559E49" w:rsidR="00844D47" w:rsidRDefault="00844D47" w:rsidP="00844D47">
            <w:pPr>
              <w:pStyle w:val="ListParagraph"/>
              <w:numPr>
                <w:ilvl w:val="0"/>
                <w:numId w:val="21"/>
              </w:numPr>
            </w:pPr>
            <w:r>
              <w:t>Finance</w:t>
            </w:r>
          </w:p>
          <w:p w14:paraId="56360526" w14:textId="00ED103E" w:rsidR="00844D47" w:rsidRDefault="00844D47" w:rsidP="00844D47">
            <w:pPr>
              <w:pStyle w:val="ListParagraph"/>
              <w:numPr>
                <w:ilvl w:val="0"/>
                <w:numId w:val="21"/>
              </w:numPr>
            </w:pPr>
            <w:r>
              <w:t>Human Resources/Facilities</w:t>
            </w:r>
          </w:p>
        </w:tc>
      </w:tr>
      <w:tr w:rsidR="00AB056F" w14:paraId="5D6CFE15" w14:textId="77777777" w:rsidTr="002B7246">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B056F" w14:paraId="4CBDC18E" w14:textId="77777777" w:rsidTr="002B7246">
              <w:tc>
                <w:tcPr>
                  <w:tcW w:w="1080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4"/>
                  </w:tblGrid>
                  <w:tr w:rsidR="00AB056F" w14:paraId="2E2F1ECA" w14:textId="77777777" w:rsidTr="002B7246">
                    <w:tc>
                      <w:tcPr>
                        <w:tcW w:w="5000" w:type="pct"/>
                        <w:tcBorders>
                          <w:top w:val="nil"/>
                          <w:left w:val="nil"/>
                          <w:bottom w:val="nil"/>
                          <w:right w:val="nil"/>
                        </w:tcBorders>
                      </w:tcPr>
                      <w:p w14:paraId="533187AF" w14:textId="3FB20D78" w:rsidR="00AB056F" w:rsidRDefault="00AB056F" w:rsidP="00AB056F">
                        <w:pPr>
                          <w:pStyle w:val="ulli"/>
                          <w:rPr>
                            <w:rFonts w:ascii="Arial" w:eastAsia="Arial" w:hAnsi="Arial" w:cs="Arial"/>
                          </w:rPr>
                        </w:pPr>
                      </w:p>
                    </w:tc>
                  </w:tr>
                </w:tbl>
                <w:p w14:paraId="60BCF988" w14:textId="77777777" w:rsidR="00AB056F" w:rsidRDefault="00AB056F" w:rsidP="002B7246"/>
              </w:tc>
            </w:tr>
          </w:tbl>
          <w:p w14:paraId="26B734B0" w14:textId="77777777" w:rsidR="00AB056F" w:rsidRDefault="00AB056F" w:rsidP="002B7246"/>
        </w:tc>
      </w:tr>
    </w:tbl>
    <w:p w14:paraId="3B56593D" w14:textId="77777777" w:rsidR="00AB056F" w:rsidRDefault="00AB056F">
      <w:pPr>
        <w:rPr>
          <w:color w:val="005189"/>
          <w:sz w:val="28"/>
        </w:rPr>
      </w:pPr>
    </w:p>
    <w:p w14:paraId="712290FC" w14:textId="77777777" w:rsidR="00AB056F" w:rsidRDefault="00AB056F">
      <w:pPr>
        <w:rPr>
          <w:color w:val="005189"/>
          <w:sz w:val="28"/>
        </w:rPr>
      </w:pPr>
    </w:p>
    <w:p w14:paraId="4953B44C" w14:textId="77777777" w:rsidR="00AB056F" w:rsidRDefault="00AB056F">
      <w:pPr>
        <w:rPr>
          <w:color w:val="005189"/>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750442BB" w14:textId="77777777" w:rsidTr="00614E14">
        <w:tc>
          <w:tcPr>
            <w:tcW w:w="11000" w:type="dxa"/>
            <w:shd w:val="solid" w:color="F0F1F1" w:fill="F0F1F1"/>
            <w:tcMar>
              <w:top w:w="140" w:type="dxa"/>
              <w:left w:w="100" w:type="dxa"/>
              <w:bottom w:w="140" w:type="dxa"/>
              <w:right w:w="100" w:type="dxa"/>
            </w:tcMar>
          </w:tcPr>
          <w:p w14:paraId="79D17F0E" w14:textId="77777777" w:rsidR="00A5054A" w:rsidRDefault="00614E14">
            <w:r>
              <w:rPr>
                <w:rFonts w:ascii="Arial" w:eastAsia="Arial" w:hAnsi="Arial" w:cs="Arial"/>
                <w:b/>
                <w:bCs/>
                <w:color w:val="005189"/>
              </w:rPr>
              <w:t>Business Continuity</w:t>
            </w:r>
          </w:p>
        </w:tc>
      </w:tr>
      <w:tr w:rsidR="00A5054A" w14:paraId="7CAAB307" w14:textId="77777777" w:rsidTr="00614E14">
        <w:tc>
          <w:tcPr>
            <w:tcW w:w="110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26E660F1" w14:textId="77777777">
              <w:tc>
                <w:tcPr>
                  <w:tcW w:w="1080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4"/>
                  </w:tblGrid>
                  <w:tr w:rsidR="00A5054A" w14:paraId="4F8AF784" w14:textId="77777777">
                    <w:tc>
                      <w:tcPr>
                        <w:tcW w:w="5000" w:type="pct"/>
                        <w:tcBorders>
                          <w:top w:val="nil"/>
                          <w:left w:val="nil"/>
                          <w:bottom w:val="nil"/>
                          <w:right w:val="nil"/>
                        </w:tcBorders>
                      </w:tcPr>
                      <w:p w14:paraId="49FB4E15" w14:textId="2455CC75" w:rsidR="009F04F0" w:rsidRDefault="00614E14">
                        <w:pPr>
                          <w:rPr>
                            <w:rFonts w:ascii="Arial" w:eastAsia="Arial" w:hAnsi="Arial" w:cs="Arial"/>
                            <w:b/>
                          </w:rPr>
                        </w:pPr>
                        <w:r>
                          <w:rPr>
                            <w:rFonts w:ascii="Arial" w:eastAsia="Arial" w:hAnsi="Arial" w:cs="Arial"/>
                            <w:b/>
                          </w:rPr>
                          <w:t xml:space="preserve">Essential Job Function:  </w:t>
                        </w:r>
                        <w:r w:rsidR="009F04F0">
                          <w:rPr>
                            <w:rFonts w:ascii="Arial" w:eastAsia="Arial" w:hAnsi="Arial" w:cs="Arial"/>
                            <w:b/>
                          </w:rPr>
                          <w:t>This will be determined based on the Department you are assigned:</w:t>
                        </w:r>
                      </w:p>
                      <w:p w14:paraId="206111C2" w14:textId="77777777" w:rsidR="009F04F0" w:rsidRDefault="009F04F0">
                        <w:pPr>
                          <w:rPr>
                            <w:rFonts w:ascii="Arial" w:eastAsia="Arial" w:hAnsi="Arial" w:cs="Arial"/>
                            <w:b/>
                          </w:rPr>
                        </w:pPr>
                      </w:p>
                      <w:p w14:paraId="12709D3D" w14:textId="77777777" w:rsidR="00A5054A" w:rsidRDefault="00614E14">
                        <w:pPr>
                          <w:rPr>
                            <w:rFonts w:ascii="Arial" w:eastAsia="Arial" w:hAnsi="Arial" w:cs="Arial"/>
                          </w:rPr>
                        </w:pPr>
                        <w:r>
                          <w:rPr>
                            <w:rFonts w:ascii="Arial" w:eastAsia="Arial" w:hAnsi="Arial" w:cs="Arial"/>
                          </w:rPr>
                          <w:t xml:space="preserve">This is an Essential Job Function "Essential Staff" position for the purpose of our Business Continuity Plan "BCP". This distinction means you are expected to be fully prepared to perform essential </w:t>
                        </w:r>
                        <w:r>
                          <w:rPr>
                            <w:rFonts w:ascii="Arial" w:eastAsia="Arial" w:hAnsi="Arial" w:cs="Arial"/>
                          </w:rPr>
                          <w:lastRenderedPageBreak/>
                          <w:t>functions of your job remotely as deemed applicable and necessary by your manager and the Company.</w:t>
                        </w:r>
                      </w:p>
                      <w:p w14:paraId="2E8EC2B2" w14:textId="77777777" w:rsidR="009F04F0" w:rsidRDefault="009F04F0">
                        <w:pPr>
                          <w:rPr>
                            <w:rFonts w:ascii="Arial" w:eastAsia="Arial" w:hAnsi="Arial" w:cs="Arial"/>
                          </w:rPr>
                        </w:pPr>
                      </w:p>
                      <w:p w14:paraId="075FAA29" w14:textId="7D9C4070" w:rsidR="009F04F0" w:rsidRDefault="009F04F0">
                        <w:pPr>
                          <w:rPr>
                            <w:rFonts w:ascii="Arial" w:eastAsia="Arial" w:hAnsi="Arial" w:cs="Arial"/>
                          </w:rPr>
                        </w:pPr>
                        <w:r>
                          <w:rPr>
                            <w:rFonts w:ascii="Arial" w:eastAsia="Arial" w:hAnsi="Arial" w:cs="Arial"/>
                          </w:rPr>
                          <w:t>OR</w:t>
                        </w:r>
                      </w:p>
                      <w:p w14:paraId="704A2AC8" w14:textId="77777777" w:rsidR="009F04F0" w:rsidRDefault="009F04F0">
                        <w:pPr>
                          <w:rPr>
                            <w:rFonts w:ascii="Arial" w:eastAsia="Arial" w:hAnsi="Arial" w:cs="Arial"/>
                          </w:rPr>
                        </w:pPr>
                      </w:p>
                      <w:p w14:paraId="3F80E982" w14:textId="1EE655BF" w:rsidR="009F04F0" w:rsidRDefault="009F04F0">
                        <w:r>
                          <w:rPr>
                            <w:rFonts w:ascii="Arial" w:eastAsia="Arial" w:hAnsi="Arial" w:cs="Arial"/>
                          </w:rPr>
                          <w:t xml:space="preserve">This is NOT an Essential Job Function "Essential Staff" position for the purpose of our Business Continuity Plan "BCP". This distinction means that while you are expected to be fully prepared to perform essential functions of your job remotely as deemed applicable and necessary by your manager and the Company, you may have flexibility with business hours depending on the situation at </w:t>
                        </w:r>
                        <w:r w:rsidR="00844D47">
                          <w:rPr>
                            <w:rFonts w:ascii="Arial" w:eastAsia="Arial" w:hAnsi="Arial" w:cs="Arial"/>
                          </w:rPr>
                          <w:t>hand</w:t>
                        </w:r>
                        <w:r>
                          <w:rPr>
                            <w:rFonts w:ascii="Arial" w:eastAsia="Arial" w:hAnsi="Arial" w:cs="Arial"/>
                          </w:rPr>
                          <w:t>.</w:t>
                        </w:r>
                      </w:p>
                    </w:tc>
                  </w:tr>
                </w:tbl>
                <w:p w14:paraId="2146743F" w14:textId="77777777" w:rsidR="00A5054A" w:rsidRDefault="00A5054A"/>
              </w:tc>
            </w:tr>
          </w:tbl>
          <w:p w14:paraId="6F21BF09" w14:textId="77777777" w:rsidR="00A5054A" w:rsidRDefault="00A5054A"/>
        </w:tc>
      </w:tr>
    </w:tbl>
    <w:p w14:paraId="3BA31000" w14:textId="77777777" w:rsidR="00A5054A" w:rsidRDefault="00A5054A">
      <w:pPr>
        <w:rPr>
          <w:color w:val="005189"/>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7B36422C" w14:textId="77777777">
        <w:tc>
          <w:tcPr>
            <w:tcW w:w="10800" w:type="dxa"/>
            <w:shd w:val="solid" w:color="F0F1F1" w:fill="F0F1F1"/>
            <w:tcMar>
              <w:top w:w="140" w:type="dxa"/>
              <w:left w:w="100" w:type="dxa"/>
              <w:bottom w:w="140" w:type="dxa"/>
              <w:right w:w="100" w:type="dxa"/>
            </w:tcMar>
          </w:tcPr>
          <w:p w14:paraId="79A99E99" w14:textId="77777777" w:rsidR="00A5054A" w:rsidRDefault="00614E14">
            <w:r>
              <w:rPr>
                <w:rFonts w:ascii="Arial" w:eastAsia="Arial" w:hAnsi="Arial" w:cs="Arial"/>
                <w:b/>
                <w:bCs/>
                <w:color w:val="005189"/>
              </w:rPr>
              <w:t>Competencies Required</w:t>
            </w:r>
          </w:p>
        </w:tc>
      </w:tr>
      <w:tr w:rsidR="00A5054A" w14:paraId="03B35D5D"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23B6491B" w14:textId="77777777">
              <w:tc>
                <w:tcPr>
                  <w:tcW w:w="10800" w:type="dxa"/>
                </w:tcPr>
                <w:p w14:paraId="21E98AB8" w14:textId="77777777" w:rsidR="00A5054A" w:rsidRDefault="009F04F0" w:rsidP="009F04F0">
                  <w:pPr>
                    <w:pStyle w:val="ListParagraph"/>
                    <w:numPr>
                      <w:ilvl w:val="0"/>
                      <w:numId w:val="19"/>
                    </w:numPr>
                  </w:pPr>
                  <w:r>
                    <w:t>Enrolled in a relevant bachelor’s or master’s degree program.</w:t>
                  </w:r>
                </w:p>
                <w:p w14:paraId="734B9669" w14:textId="681B9165" w:rsidR="009F04F0" w:rsidRDefault="00953A99" w:rsidP="009F04F0">
                  <w:pPr>
                    <w:pStyle w:val="ListParagraph"/>
                    <w:numPr>
                      <w:ilvl w:val="0"/>
                      <w:numId w:val="19"/>
                    </w:numPr>
                  </w:pPr>
                  <w:r>
                    <w:t xml:space="preserve">Accountability. </w:t>
                  </w:r>
                  <w:r w:rsidR="009F04F0">
                    <w:t>Strong enthusiasm for the financial services industry.</w:t>
                  </w:r>
                </w:p>
                <w:p w14:paraId="42ECE6C2" w14:textId="7BBEC019" w:rsidR="00953A99" w:rsidRDefault="00953A99" w:rsidP="009F04F0">
                  <w:pPr>
                    <w:pStyle w:val="ListParagraph"/>
                    <w:numPr>
                      <w:ilvl w:val="0"/>
                      <w:numId w:val="19"/>
                    </w:numPr>
                  </w:pPr>
                  <w:r>
                    <w:t>Organizational Citizenship</w:t>
                  </w:r>
                </w:p>
                <w:p w14:paraId="5BC4B814" w14:textId="414E904B" w:rsidR="009F04F0" w:rsidRDefault="00844D47" w:rsidP="009F04F0">
                  <w:pPr>
                    <w:pStyle w:val="ListParagraph"/>
                    <w:numPr>
                      <w:ilvl w:val="0"/>
                      <w:numId w:val="19"/>
                    </w:numPr>
                  </w:pPr>
                  <w:r>
                    <w:t xml:space="preserve">Learning </w:t>
                  </w:r>
                  <w:r w:rsidR="009F04F0">
                    <w:t>Desire to learn and grow.</w:t>
                  </w:r>
                </w:p>
                <w:p w14:paraId="4FF27105" w14:textId="77777777" w:rsidR="009F04F0" w:rsidRDefault="009F04F0" w:rsidP="009F04F0">
                  <w:pPr>
                    <w:pStyle w:val="ListParagraph"/>
                    <w:numPr>
                      <w:ilvl w:val="0"/>
                      <w:numId w:val="19"/>
                    </w:numPr>
                  </w:pPr>
                  <w:r>
                    <w:t>Excellent communication and interpersonal skills.</w:t>
                  </w:r>
                </w:p>
                <w:p w14:paraId="6C92B177" w14:textId="77777777" w:rsidR="009F04F0" w:rsidRDefault="009F04F0" w:rsidP="009F04F0">
                  <w:pPr>
                    <w:pStyle w:val="ListParagraph"/>
                    <w:numPr>
                      <w:ilvl w:val="0"/>
                      <w:numId w:val="19"/>
                    </w:numPr>
                  </w:pPr>
                  <w:r>
                    <w:t>Proficiency in relevant software and tools (i.e., Microsoft suite, AI, etc.)</w:t>
                  </w:r>
                </w:p>
                <w:p w14:paraId="467F8AD2" w14:textId="57F81AFA" w:rsidR="009F04F0" w:rsidRDefault="00953A99" w:rsidP="009F04F0">
                  <w:pPr>
                    <w:pStyle w:val="ListParagraph"/>
                    <w:numPr>
                      <w:ilvl w:val="0"/>
                      <w:numId w:val="19"/>
                    </w:numPr>
                  </w:pPr>
                  <w:r>
                    <w:t xml:space="preserve">Quality Focus. Extended Tax Focus. </w:t>
                  </w:r>
                  <w:r w:rsidR="009F04F0">
                    <w:t xml:space="preserve">Detail-oriented </w:t>
                  </w:r>
                  <w:r w:rsidR="00844D47">
                    <w:t>and</w:t>
                  </w:r>
                  <w:r w:rsidR="009F04F0">
                    <w:t xml:space="preserve"> organized with the ability to manage multiple </w:t>
                  </w:r>
                  <w:r w:rsidR="00844D47">
                    <w:t>tasks.</w:t>
                  </w:r>
                </w:p>
                <w:p w14:paraId="2D7DB6C5" w14:textId="1841EE1D" w:rsidR="009F04F0" w:rsidRDefault="009F04F0" w:rsidP="009F04F0">
                  <w:pPr>
                    <w:pStyle w:val="ListParagraph"/>
                    <w:numPr>
                      <w:ilvl w:val="0"/>
                      <w:numId w:val="19"/>
                    </w:numPr>
                  </w:pPr>
                  <w:r>
                    <w:t>Adaptability and a willingness to take on new challenges.</w:t>
                  </w:r>
                </w:p>
                <w:p w14:paraId="59AA9AC6" w14:textId="2AF5161E" w:rsidR="009F04F0" w:rsidRDefault="00953A99" w:rsidP="009F04F0">
                  <w:pPr>
                    <w:pStyle w:val="ListParagraph"/>
                    <w:numPr>
                      <w:ilvl w:val="0"/>
                      <w:numId w:val="19"/>
                    </w:numPr>
                  </w:pPr>
                  <w:r>
                    <w:t xml:space="preserve">Initiating Action. </w:t>
                  </w:r>
                  <w:r w:rsidR="009F04F0">
                    <w:t>Eagerness to contribute to a dynamic team and organization.</w:t>
                  </w:r>
                </w:p>
                <w:p w14:paraId="3F35D2BE" w14:textId="0AABC3B3" w:rsidR="00844D47" w:rsidRDefault="00844D47" w:rsidP="009F04F0">
                  <w:pPr>
                    <w:pStyle w:val="ListParagraph"/>
                    <w:numPr>
                      <w:ilvl w:val="0"/>
                      <w:numId w:val="19"/>
                    </w:numPr>
                  </w:pPr>
                  <w:r>
                    <w:t>Time management</w:t>
                  </w:r>
                </w:p>
                <w:p w14:paraId="65709507" w14:textId="711ABE51" w:rsidR="00953A99" w:rsidRDefault="00953A99" w:rsidP="009F04F0">
                  <w:pPr>
                    <w:pStyle w:val="ListParagraph"/>
                    <w:numPr>
                      <w:ilvl w:val="0"/>
                      <w:numId w:val="19"/>
                    </w:numPr>
                  </w:pPr>
                  <w:r>
                    <w:t>Compliance. Confidentiality.</w:t>
                  </w:r>
                </w:p>
                <w:p w14:paraId="6A679B1B" w14:textId="61108196" w:rsidR="009F04F0" w:rsidRDefault="009F04F0" w:rsidP="00844D47">
                  <w:pPr>
                    <w:pStyle w:val="ListParagraph"/>
                  </w:pPr>
                </w:p>
              </w:tc>
            </w:tr>
          </w:tbl>
          <w:p w14:paraId="231F52AC" w14:textId="77777777" w:rsidR="00A5054A" w:rsidRDefault="00A5054A"/>
        </w:tc>
      </w:tr>
    </w:tbl>
    <w:p w14:paraId="13117A33" w14:textId="77777777" w:rsidR="00A5054A" w:rsidRDefault="00A5054A">
      <w:pPr>
        <w:rPr>
          <w:color w:val="005189"/>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5F95F424" w14:textId="77777777">
        <w:tc>
          <w:tcPr>
            <w:tcW w:w="10800" w:type="dxa"/>
            <w:shd w:val="solid" w:color="F0F1F1" w:fill="F0F1F1"/>
            <w:tcMar>
              <w:top w:w="140" w:type="dxa"/>
              <w:left w:w="100" w:type="dxa"/>
              <w:bottom w:w="140" w:type="dxa"/>
              <w:right w:w="100" w:type="dxa"/>
            </w:tcMar>
          </w:tcPr>
          <w:p w14:paraId="2089BFF6" w14:textId="4EEA3429" w:rsidR="00A5054A" w:rsidRDefault="009F04F0">
            <w:r>
              <w:rPr>
                <w:rFonts w:ascii="Arial" w:eastAsia="Arial" w:hAnsi="Arial" w:cs="Arial"/>
                <w:b/>
                <w:bCs/>
                <w:color w:val="005189"/>
              </w:rPr>
              <w:t>Benefits:</w:t>
            </w:r>
          </w:p>
        </w:tc>
      </w:tr>
      <w:tr w:rsidR="00A5054A" w14:paraId="13226FF7"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405FA785" w14:textId="77777777">
              <w:tc>
                <w:tcPr>
                  <w:tcW w:w="1080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4"/>
                  </w:tblGrid>
                  <w:tr w:rsidR="00A5054A" w14:paraId="76D92107" w14:textId="77777777">
                    <w:tc>
                      <w:tcPr>
                        <w:tcW w:w="5000" w:type="pct"/>
                        <w:tcBorders>
                          <w:top w:val="nil"/>
                          <w:left w:val="nil"/>
                          <w:bottom w:val="nil"/>
                          <w:right w:val="nil"/>
                        </w:tcBorders>
                      </w:tcPr>
                      <w:p w14:paraId="664918F6" w14:textId="77777777" w:rsidR="00A5054A" w:rsidRDefault="009F04F0" w:rsidP="009F04F0">
                        <w:pPr>
                          <w:pStyle w:val="ulli"/>
                          <w:numPr>
                            <w:ilvl w:val="0"/>
                            <w:numId w:val="20"/>
                          </w:numPr>
                          <w:rPr>
                            <w:rFonts w:ascii="Arial" w:eastAsia="Arial" w:hAnsi="Arial" w:cs="Arial"/>
                          </w:rPr>
                        </w:pPr>
                        <w:r>
                          <w:rPr>
                            <w:rFonts w:ascii="Arial" w:eastAsia="Arial" w:hAnsi="Arial" w:cs="Arial"/>
                          </w:rPr>
                          <w:t>Learning Experience: Gain practical experience of the financial services industry.</w:t>
                        </w:r>
                      </w:p>
                      <w:p w14:paraId="597449E8" w14:textId="77777777" w:rsidR="009F04F0" w:rsidRDefault="00AB056F" w:rsidP="009F04F0">
                        <w:pPr>
                          <w:pStyle w:val="ulli"/>
                          <w:numPr>
                            <w:ilvl w:val="0"/>
                            <w:numId w:val="20"/>
                          </w:numPr>
                          <w:rPr>
                            <w:rFonts w:ascii="Arial" w:eastAsia="Arial" w:hAnsi="Arial" w:cs="Arial"/>
                          </w:rPr>
                        </w:pPr>
                        <w:r>
                          <w:rPr>
                            <w:rFonts w:ascii="Arial" w:eastAsia="Arial" w:hAnsi="Arial" w:cs="Arial"/>
                          </w:rPr>
                          <w:t>Coaching/Mentorship: Receive guidance, coaching and mentorship from experienced professionals.</w:t>
                        </w:r>
                      </w:p>
                      <w:p w14:paraId="274B74EF" w14:textId="77777777" w:rsidR="00AB056F" w:rsidRDefault="00AB056F" w:rsidP="00AB056F">
                        <w:pPr>
                          <w:pStyle w:val="ulli"/>
                          <w:numPr>
                            <w:ilvl w:val="0"/>
                            <w:numId w:val="20"/>
                          </w:numPr>
                          <w:rPr>
                            <w:rFonts w:ascii="Arial" w:eastAsia="Arial" w:hAnsi="Arial" w:cs="Arial"/>
                          </w:rPr>
                        </w:pPr>
                        <w:r>
                          <w:rPr>
                            <w:rFonts w:ascii="Arial" w:eastAsia="Arial" w:hAnsi="Arial" w:cs="Arial"/>
                          </w:rPr>
                          <w:t>Networking: Build valuable connections within the industry.</w:t>
                        </w:r>
                      </w:p>
                      <w:p w14:paraId="6E875CF2" w14:textId="77777777" w:rsidR="00AB056F" w:rsidRDefault="00AB056F" w:rsidP="00AB056F">
                        <w:pPr>
                          <w:pStyle w:val="ulli"/>
                          <w:numPr>
                            <w:ilvl w:val="0"/>
                            <w:numId w:val="20"/>
                          </w:numPr>
                          <w:rPr>
                            <w:rFonts w:ascii="Arial" w:eastAsia="Arial" w:hAnsi="Arial" w:cs="Arial"/>
                          </w:rPr>
                        </w:pPr>
                        <w:r>
                          <w:rPr>
                            <w:rFonts w:ascii="Arial" w:eastAsia="Arial" w:hAnsi="Arial" w:cs="Arial"/>
                          </w:rPr>
                          <w:t>Exposure: Get a glimpse into the workings of a real-work workplace.</w:t>
                        </w:r>
                      </w:p>
                      <w:p w14:paraId="16C3F6A0" w14:textId="6C543813" w:rsidR="00AB056F" w:rsidRPr="00AB056F" w:rsidRDefault="00AB056F" w:rsidP="00AB056F">
                        <w:pPr>
                          <w:pStyle w:val="ulli"/>
                          <w:numPr>
                            <w:ilvl w:val="0"/>
                            <w:numId w:val="20"/>
                          </w:numPr>
                          <w:rPr>
                            <w:rFonts w:ascii="Arial" w:eastAsia="Arial" w:hAnsi="Arial" w:cs="Arial"/>
                          </w:rPr>
                        </w:pPr>
                        <w:r>
                          <w:rPr>
                            <w:rFonts w:ascii="Arial" w:eastAsia="Arial" w:hAnsi="Arial" w:cs="Arial"/>
                          </w:rPr>
                          <w:t xml:space="preserve">Potential for Future </w:t>
                        </w:r>
                        <w:r w:rsidR="00844D47">
                          <w:rPr>
                            <w:rFonts w:ascii="Arial" w:eastAsia="Arial" w:hAnsi="Arial" w:cs="Arial"/>
                          </w:rPr>
                          <w:t>Opportunities</w:t>
                        </w:r>
                        <w:r>
                          <w:rPr>
                            <w:rFonts w:ascii="Arial" w:eastAsia="Arial" w:hAnsi="Arial" w:cs="Arial"/>
                          </w:rPr>
                          <w:t>:  The internship may lead to further career prospects within PlanMember.</w:t>
                        </w:r>
                      </w:p>
                    </w:tc>
                  </w:tr>
                </w:tbl>
                <w:p w14:paraId="02D4FFA2" w14:textId="77777777" w:rsidR="00A5054A" w:rsidRDefault="00A5054A"/>
              </w:tc>
            </w:tr>
          </w:tbl>
          <w:p w14:paraId="30AA5F9A" w14:textId="77777777" w:rsidR="00A5054A" w:rsidRDefault="00A5054A"/>
        </w:tc>
      </w:tr>
      <w:tr w:rsidR="00A5054A" w14:paraId="06C62ACE"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1F13F2E5" w14:textId="77777777">
              <w:tc>
                <w:tcPr>
                  <w:tcW w:w="10800" w:type="dxa"/>
                  <w:tcMar>
                    <w:top w:w="0" w:type="dxa"/>
                    <w:left w:w="100" w:type="dxa"/>
                    <w:bottom w:w="20" w:type="dxa"/>
                    <w:right w:w="100" w:type="dxa"/>
                  </w:tcMar>
                </w:tcPr>
                <w:p w14:paraId="2B2E021E" w14:textId="77777777" w:rsidR="00A5054A" w:rsidRDefault="00614E14">
                  <w:r>
                    <w:rPr>
                      <w:rFonts w:ascii="Arial" w:eastAsia="Arial" w:hAnsi="Arial" w:cs="Arial"/>
                      <w:b/>
                      <w:bCs/>
                    </w:rPr>
                    <w:t>Licenses and/or Certifications Required</w:t>
                  </w:r>
                </w:p>
              </w:tc>
            </w:tr>
            <w:tr w:rsidR="00A5054A" w14:paraId="005C1A2E" w14:textId="77777777">
              <w:tc>
                <w:tcPr>
                  <w:tcW w:w="10800" w:type="dxa"/>
                  <w:shd w:val="clear" w:color="auto" w:fill="auto"/>
                  <w:tcMar>
                    <w:top w:w="0" w:type="dxa"/>
                    <w:left w:w="100" w:type="dxa"/>
                    <w:bottom w:w="20" w:type="dxa"/>
                    <w:right w:w="10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A5054A" w14:paraId="278A00BD" w14:textId="77777777">
                    <w:tc>
                      <w:tcPr>
                        <w:tcW w:w="5000" w:type="pct"/>
                        <w:tcBorders>
                          <w:top w:val="nil"/>
                          <w:left w:val="nil"/>
                          <w:bottom w:val="nil"/>
                          <w:right w:val="nil"/>
                        </w:tcBorders>
                      </w:tcPr>
                      <w:p w14:paraId="5B5A054B" w14:textId="643D5F6E" w:rsidR="00A5054A" w:rsidRDefault="00AB056F">
                        <w:r>
                          <w:rPr>
                            <w:rFonts w:ascii="Arial" w:eastAsia="Arial" w:hAnsi="Arial" w:cs="Arial"/>
                          </w:rPr>
                          <w:t>None</w:t>
                        </w:r>
                      </w:p>
                    </w:tc>
                  </w:tr>
                </w:tbl>
                <w:p w14:paraId="744B1B1D" w14:textId="77777777" w:rsidR="00A5054A" w:rsidRDefault="00A5054A"/>
              </w:tc>
            </w:tr>
          </w:tbl>
          <w:p w14:paraId="686506E3" w14:textId="77777777" w:rsidR="00A5054A" w:rsidRDefault="00A5054A"/>
        </w:tc>
      </w:tr>
      <w:tr w:rsidR="00A5054A" w14:paraId="1223FAD7"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66B60CC9" w14:textId="77777777">
              <w:tc>
                <w:tcPr>
                  <w:tcW w:w="10800" w:type="dxa"/>
                  <w:tcMar>
                    <w:top w:w="0" w:type="dxa"/>
                    <w:left w:w="100" w:type="dxa"/>
                    <w:bottom w:w="20" w:type="dxa"/>
                    <w:right w:w="100" w:type="dxa"/>
                  </w:tcMar>
                </w:tcPr>
                <w:p w14:paraId="7B64D7C1" w14:textId="77777777" w:rsidR="00A5054A" w:rsidRDefault="00614E14">
                  <w:r>
                    <w:rPr>
                      <w:rFonts w:ascii="Arial" w:eastAsia="Arial" w:hAnsi="Arial" w:cs="Arial"/>
                      <w:b/>
                      <w:bCs/>
                    </w:rPr>
                    <w:t>Additional License and/or Certification Information</w:t>
                  </w:r>
                </w:p>
              </w:tc>
            </w:tr>
            <w:tr w:rsidR="00A5054A" w14:paraId="46650881" w14:textId="77777777">
              <w:tc>
                <w:tcPr>
                  <w:tcW w:w="10800" w:type="dxa"/>
                  <w:shd w:val="clear" w:color="auto" w:fill="auto"/>
                  <w:tcMar>
                    <w:top w:w="0" w:type="dxa"/>
                    <w:left w:w="100" w:type="dxa"/>
                    <w:bottom w:w="20" w:type="dxa"/>
                    <w:right w:w="10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A5054A" w14:paraId="5AAA4A7D" w14:textId="77777777">
                    <w:tc>
                      <w:tcPr>
                        <w:tcW w:w="5000" w:type="pct"/>
                        <w:tcBorders>
                          <w:top w:val="nil"/>
                          <w:left w:val="nil"/>
                          <w:bottom w:val="nil"/>
                          <w:right w:val="nil"/>
                        </w:tcBorders>
                      </w:tcPr>
                      <w:p w14:paraId="711556A7" w14:textId="5F182843" w:rsidR="00A5054A" w:rsidRDefault="00AB056F">
                        <w:pPr>
                          <w:pStyle w:val="p"/>
                        </w:pPr>
                        <w:r>
                          <w:rPr>
                            <w:rFonts w:ascii="Arial" w:eastAsia="Arial" w:hAnsi="Arial" w:cs="Arial"/>
                          </w:rPr>
                          <w:t>None</w:t>
                        </w:r>
                      </w:p>
                    </w:tc>
                  </w:tr>
                </w:tbl>
                <w:p w14:paraId="51F88722" w14:textId="77777777" w:rsidR="00A5054A" w:rsidRDefault="00A5054A"/>
              </w:tc>
            </w:tr>
          </w:tbl>
          <w:p w14:paraId="2D041EF2" w14:textId="77777777" w:rsidR="00A5054A" w:rsidRDefault="00A5054A"/>
        </w:tc>
      </w:tr>
      <w:tr w:rsidR="00A5054A" w14:paraId="2B4D2D7A"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4919E96E" w14:textId="77777777">
              <w:tc>
                <w:tcPr>
                  <w:tcW w:w="1080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4"/>
                  </w:tblGrid>
                  <w:tr w:rsidR="00A5054A" w14:paraId="7A24C36B" w14:textId="77777777">
                    <w:tc>
                      <w:tcPr>
                        <w:tcW w:w="5000" w:type="pct"/>
                        <w:tcBorders>
                          <w:top w:val="nil"/>
                          <w:left w:val="nil"/>
                          <w:bottom w:val="nil"/>
                          <w:right w:val="nil"/>
                        </w:tcBorders>
                      </w:tcPr>
                      <w:p w14:paraId="095AC42E" w14:textId="548E0E67" w:rsidR="00A5054A" w:rsidRDefault="00614E14">
                        <w:r>
                          <w:rPr>
                            <w:rFonts w:ascii="Arial" w:eastAsia="Arial" w:hAnsi="Arial" w:cs="Arial"/>
                            <w:b/>
                          </w:rPr>
                          <w:lastRenderedPageBreak/>
                          <w:t xml:space="preserve">Position Information:  </w:t>
                        </w:r>
                        <w:r>
                          <w:rPr>
                            <w:rFonts w:ascii="Arial" w:eastAsia="Arial" w:hAnsi="Arial" w:cs="Arial"/>
                          </w:rPr>
                          <w:t>This is a Full Time Non-Exempt</w:t>
                        </w:r>
                        <w:r w:rsidR="00AB056F">
                          <w:rPr>
                            <w:rFonts w:ascii="Arial" w:eastAsia="Arial" w:hAnsi="Arial" w:cs="Arial"/>
                          </w:rPr>
                          <w:t xml:space="preserve"> ((Hourly)</w:t>
                        </w:r>
                        <w:r>
                          <w:rPr>
                            <w:rFonts w:ascii="Arial" w:eastAsia="Arial" w:hAnsi="Arial" w:cs="Arial"/>
                          </w:rPr>
                          <w:t xml:space="preserve"> Position located in the Carpinteria, CA Headquarters.</w:t>
                        </w:r>
                      </w:p>
                    </w:tc>
                  </w:tr>
                </w:tbl>
                <w:p w14:paraId="6F69CE3D" w14:textId="77777777" w:rsidR="00A5054A" w:rsidRDefault="00A5054A"/>
              </w:tc>
            </w:tr>
          </w:tbl>
          <w:p w14:paraId="021CF0C4" w14:textId="77777777" w:rsidR="00A5054A" w:rsidRDefault="00A5054A"/>
        </w:tc>
      </w:tr>
    </w:tbl>
    <w:p w14:paraId="4AD6637C" w14:textId="77777777" w:rsidR="00A5054A" w:rsidRDefault="00A5054A">
      <w:pPr>
        <w:rPr>
          <w:color w:val="005189"/>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064747EB" w14:textId="77777777">
        <w:tc>
          <w:tcPr>
            <w:tcW w:w="10800" w:type="dxa"/>
            <w:shd w:val="solid" w:color="F0F1F1" w:fill="F0F1F1"/>
            <w:tcMar>
              <w:top w:w="140" w:type="dxa"/>
              <w:left w:w="100" w:type="dxa"/>
              <w:bottom w:w="140" w:type="dxa"/>
              <w:right w:w="100" w:type="dxa"/>
            </w:tcMar>
          </w:tcPr>
          <w:p w14:paraId="1DB36570" w14:textId="77777777" w:rsidR="00A5054A" w:rsidRDefault="00614E14">
            <w:r>
              <w:rPr>
                <w:rFonts w:ascii="Arial" w:eastAsia="Arial" w:hAnsi="Arial" w:cs="Arial"/>
                <w:b/>
                <w:bCs/>
                <w:color w:val="005189"/>
              </w:rPr>
              <w:t>EEOC</w:t>
            </w:r>
          </w:p>
        </w:tc>
      </w:tr>
      <w:tr w:rsidR="00A5054A" w14:paraId="36D328E5"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4C2E2A76" w14:textId="77777777">
              <w:tc>
                <w:tcPr>
                  <w:tcW w:w="1080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4"/>
                  </w:tblGrid>
                  <w:tr w:rsidR="00A5054A" w14:paraId="1C96AFD2" w14:textId="77777777">
                    <w:tc>
                      <w:tcPr>
                        <w:tcW w:w="5000" w:type="pct"/>
                        <w:tcBorders>
                          <w:top w:val="nil"/>
                          <w:left w:val="nil"/>
                          <w:bottom w:val="nil"/>
                          <w:right w:val="nil"/>
                        </w:tcBorders>
                      </w:tcPr>
                      <w:p w14:paraId="779EA7C2" w14:textId="77777777" w:rsidR="00A5054A" w:rsidRDefault="00614E14">
                        <w:pPr>
                          <w:pStyle w:val="p"/>
                        </w:pPr>
                        <w:r>
                          <w:rPr>
                            <w:rFonts w:ascii="Arial" w:eastAsia="Arial" w:hAnsi="Arial" w:cs="Arial"/>
                          </w:rPr>
                          <w:t xml:space="preserve">PlanMember Financial Corporation is an Equal Opportunity Employer. PlanMember does not discriminate </w:t>
                        </w:r>
                        <w:proofErr w:type="gramStart"/>
                        <w:r>
                          <w:rPr>
                            <w:rFonts w:ascii="Arial" w:eastAsia="Arial" w:hAnsi="Arial" w:cs="Arial"/>
                          </w:rPr>
                          <w:t>on the basis of</w:t>
                        </w:r>
                        <w:proofErr w:type="gramEnd"/>
                        <w:r>
                          <w:rPr>
                            <w:rFonts w:ascii="Arial" w:eastAsia="Arial" w:hAnsi="Arial" w:cs="Arial"/>
                          </w:rPr>
                          <w:t xml:space="preserve"> race, religion, color, sex, gender identity, sexual orientation, age, non-disqualifying physical or mental disability, national origin, veteran status or any other basis covered by appropriate law. All employment is decided </w:t>
                        </w:r>
                        <w:proofErr w:type="gramStart"/>
                        <w:r>
                          <w:rPr>
                            <w:rFonts w:ascii="Arial" w:eastAsia="Arial" w:hAnsi="Arial" w:cs="Arial"/>
                          </w:rPr>
                          <w:t>on the basis of</w:t>
                        </w:r>
                        <w:proofErr w:type="gramEnd"/>
                        <w:r>
                          <w:rPr>
                            <w:rFonts w:ascii="Arial" w:eastAsia="Arial" w:hAnsi="Arial" w:cs="Arial"/>
                          </w:rPr>
                          <w:t xml:space="preserve"> qualifications, </w:t>
                        </w:r>
                        <w:proofErr w:type="gramStart"/>
                        <w:r>
                          <w:rPr>
                            <w:rFonts w:ascii="Arial" w:eastAsia="Arial" w:hAnsi="Arial" w:cs="Arial"/>
                          </w:rPr>
                          <w:t>merit</w:t>
                        </w:r>
                        <w:proofErr w:type="gramEnd"/>
                        <w:r>
                          <w:rPr>
                            <w:rFonts w:ascii="Arial" w:eastAsia="Arial" w:hAnsi="Arial" w:cs="Arial"/>
                          </w:rPr>
                          <w:t>, and business need.</w:t>
                        </w:r>
                      </w:p>
                    </w:tc>
                  </w:tr>
                </w:tbl>
                <w:p w14:paraId="5BE3C5F5" w14:textId="77777777" w:rsidR="00A5054A" w:rsidRDefault="00A5054A"/>
              </w:tc>
            </w:tr>
          </w:tbl>
          <w:p w14:paraId="221FBE45" w14:textId="77777777" w:rsidR="00A5054A" w:rsidRDefault="00A5054A"/>
        </w:tc>
      </w:tr>
    </w:tbl>
    <w:p w14:paraId="5DD4AC23" w14:textId="77777777" w:rsidR="00A5054A" w:rsidRDefault="00A5054A">
      <w:pPr>
        <w:rPr>
          <w:color w:val="005189"/>
        </w:rPr>
      </w:pPr>
    </w:p>
    <w:p w14:paraId="0F36583E" w14:textId="121B816D" w:rsidR="00AB056F" w:rsidRDefault="00AB056F">
      <w:pPr>
        <w:rPr>
          <w:color w:val="005189"/>
        </w:rPr>
      </w:pPr>
    </w:p>
    <w:sectPr w:rsidR="00AB056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03024" w14:textId="77777777" w:rsidR="00906B9D" w:rsidRDefault="00614E14">
      <w:r>
        <w:separator/>
      </w:r>
    </w:p>
  </w:endnote>
  <w:endnote w:type="continuationSeparator" w:id="0">
    <w:p w14:paraId="25A103D9" w14:textId="77777777" w:rsidR="00906B9D" w:rsidRDefault="0061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A5054A" w14:paraId="3D0703DD" w14:textId="77777777">
      <w:tc>
        <w:tcPr>
          <w:tcW w:w="10800" w:type="dxa"/>
          <w:tcBorders>
            <w:top w:val="nil"/>
            <w:left w:val="nil"/>
            <w:bottom w:val="nil"/>
            <w:right w:val="nil"/>
          </w:tcBorders>
          <w:tcMar>
            <w:top w:w="200" w:type="dxa"/>
            <w:lef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5344"/>
          </w:tblGrid>
          <w:tr w:rsidR="00A5054A" w14:paraId="0B349C97" w14:textId="77777777">
            <w:tc>
              <w:tcPr>
                <w:tcW w:w="5400" w:type="dxa"/>
                <w:tcBorders>
                  <w:top w:val="nil"/>
                  <w:left w:val="nil"/>
                  <w:bottom w:val="nil"/>
                  <w:right w:val="nil"/>
                </w:tcBorders>
                <w:tcMar>
                  <w:top w:w="200" w:type="dxa"/>
                  <w:left w:w="0" w:type="dxa"/>
                </w:tcMar>
              </w:tcPr>
              <w:p w14:paraId="5C22E394" w14:textId="4DD91F3F" w:rsidR="00A5054A" w:rsidRDefault="00304C91">
                <w:pPr>
                  <w:rPr>
                    <w:rFonts w:ascii="Arial" w:eastAsia="Arial" w:hAnsi="Arial" w:cs="Arial"/>
                    <w:color w:val="808080"/>
                  </w:rPr>
                </w:pPr>
                <w:r>
                  <w:rPr>
                    <w:rFonts w:ascii="Arial" w:eastAsia="Arial" w:hAnsi="Arial" w:cs="Arial"/>
                    <w:color w:val="808080"/>
                  </w:rPr>
                  <w:t>February 3, 2025</w:t>
                </w:r>
              </w:p>
              <w:p w14:paraId="5CB40A9D" w14:textId="089F5920" w:rsidR="00844D47" w:rsidRDefault="00844D47">
                <w:pPr>
                  <w:rPr>
                    <w:color w:val="808080"/>
                  </w:rPr>
                </w:pPr>
              </w:p>
            </w:tc>
            <w:tc>
              <w:tcPr>
                <w:tcW w:w="5400" w:type="dxa"/>
                <w:tcBorders>
                  <w:top w:val="nil"/>
                  <w:left w:val="nil"/>
                  <w:bottom w:val="nil"/>
                  <w:right w:val="nil"/>
                </w:tcBorders>
                <w:tcMar>
                  <w:top w:w="200" w:type="dxa"/>
                  <w:left w:w="0" w:type="dxa"/>
                </w:tcMar>
              </w:tcPr>
              <w:p w14:paraId="020815AF" w14:textId="77777777" w:rsidR="00A5054A" w:rsidRDefault="00614E14">
                <w:pPr>
                  <w:jc w:val="right"/>
                  <w:rPr>
                    <w:color w:val="808080"/>
                  </w:rPr>
                </w:pPr>
                <w:r>
                  <w:rPr>
                    <w:rFonts w:ascii="Arial" w:eastAsia="Arial" w:hAnsi="Arial" w:cs="Arial"/>
                    <w:color w:val="808080"/>
                  </w:rPr>
                  <w:t xml:space="preserve">Page </w:t>
                </w:r>
                <w:r>
                  <w:rPr>
                    <w:color w:val="808080"/>
                  </w:rPr>
                  <w:fldChar w:fldCharType="begin"/>
                </w:r>
                <w:r>
                  <w:rPr>
                    <w:rFonts w:ascii="Arial" w:eastAsia="Arial" w:hAnsi="Arial" w:cs="Arial"/>
                    <w:color w:val="808080"/>
                  </w:rPr>
                  <w:instrText>PAGE</w:instrText>
                </w:r>
                <w:r>
                  <w:rPr>
                    <w:color w:val="808080"/>
                  </w:rPr>
                  <w:fldChar w:fldCharType="separate"/>
                </w:r>
                <w:r>
                  <w:rPr>
                    <w:rFonts w:ascii="Arial" w:eastAsia="Arial" w:hAnsi="Arial" w:cs="Arial"/>
                    <w:noProof/>
                    <w:color w:val="808080"/>
                  </w:rPr>
                  <w:t>1</w:t>
                </w:r>
                <w:r>
                  <w:rPr>
                    <w:color w:val="808080"/>
                  </w:rPr>
                  <w:fldChar w:fldCharType="end"/>
                </w:r>
                <w:r>
                  <w:rPr>
                    <w:rFonts w:ascii="Arial" w:eastAsia="Arial" w:hAnsi="Arial" w:cs="Arial"/>
                    <w:color w:val="808080"/>
                  </w:rPr>
                  <w:t xml:space="preserve"> of </w:t>
                </w:r>
                <w:r>
                  <w:rPr>
                    <w:color w:val="808080"/>
                  </w:rPr>
                  <w:fldChar w:fldCharType="begin"/>
                </w:r>
                <w:r>
                  <w:rPr>
                    <w:rFonts w:ascii="Arial" w:eastAsia="Arial" w:hAnsi="Arial" w:cs="Arial"/>
                    <w:color w:val="808080"/>
                  </w:rPr>
                  <w:instrText>NUMPAGES</w:instrText>
                </w:r>
                <w:r>
                  <w:rPr>
                    <w:color w:val="808080"/>
                  </w:rPr>
                  <w:fldChar w:fldCharType="separate"/>
                </w:r>
                <w:r>
                  <w:rPr>
                    <w:rFonts w:ascii="Arial" w:eastAsia="Arial" w:hAnsi="Arial" w:cs="Arial"/>
                    <w:noProof/>
                    <w:color w:val="808080"/>
                  </w:rPr>
                  <w:t>2</w:t>
                </w:r>
                <w:r>
                  <w:rPr>
                    <w:color w:val="808080"/>
                  </w:rPr>
                  <w:fldChar w:fldCharType="end"/>
                </w:r>
              </w:p>
            </w:tc>
          </w:tr>
        </w:tbl>
        <w:p w14:paraId="7C68014E" w14:textId="77777777" w:rsidR="00A5054A" w:rsidRDefault="00A5054A"/>
      </w:tc>
    </w:tr>
  </w:tbl>
  <w:p w14:paraId="512C0DA0" w14:textId="77777777" w:rsidR="00A5054A" w:rsidRDefault="00A505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E281B" w14:textId="77777777" w:rsidR="00906B9D" w:rsidRDefault="00614E14">
      <w:r>
        <w:separator/>
      </w:r>
    </w:p>
  </w:footnote>
  <w:footnote w:type="continuationSeparator" w:id="0">
    <w:p w14:paraId="216F8805" w14:textId="77777777" w:rsidR="00906B9D" w:rsidRDefault="00614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C2C48B2">
      <w:start w:val="1"/>
      <w:numFmt w:val="bullet"/>
      <w:lvlText w:val=""/>
      <w:lvlJc w:val="left"/>
      <w:pPr>
        <w:ind w:left="360" w:hanging="360"/>
      </w:pPr>
      <w:rPr>
        <w:rFonts w:ascii="Symbol" w:hAnsi="Symbol"/>
      </w:rPr>
    </w:lvl>
    <w:lvl w:ilvl="1" w:tplc="452899FC">
      <w:start w:val="1"/>
      <w:numFmt w:val="bullet"/>
      <w:lvlText w:val=""/>
      <w:lvlJc w:val="left"/>
      <w:pPr>
        <w:ind w:left="1080" w:hanging="360"/>
      </w:pPr>
      <w:rPr>
        <w:rFonts w:ascii="Symbol" w:hAnsi="Symbol"/>
      </w:rPr>
    </w:lvl>
    <w:lvl w:ilvl="2" w:tplc="01D22DF4">
      <w:start w:val="1"/>
      <w:numFmt w:val="bullet"/>
      <w:lvlText w:val=""/>
      <w:lvlJc w:val="left"/>
      <w:pPr>
        <w:tabs>
          <w:tab w:val="num" w:pos="1800"/>
        </w:tabs>
        <w:ind w:left="1800" w:hanging="360"/>
      </w:pPr>
      <w:rPr>
        <w:rFonts w:ascii="Wingdings" w:hAnsi="Wingdings"/>
      </w:rPr>
    </w:lvl>
    <w:lvl w:ilvl="3" w:tplc="5FFA856C">
      <w:start w:val="1"/>
      <w:numFmt w:val="bullet"/>
      <w:lvlText w:val=""/>
      <w:lvlJc w:val="left"/>
      <w:pPr>
        <w:tabs>
          <w:tab w:val="num" w:pos="2520"/>
        </w:tabs>
        <w:ind w:left="2520" w:hanging="360"/>
      </w:pPr>
      <w:rPr>
        <w:rFonts w:ascii="Symbol" w:hAnsi="Symbol"/>
      </w:rPr>
    </w:lvl>
    <w:lvl w:ilvl="4" w:tplc="01348064">
      <w:start w:val="1"/>
      <w:numFmt w:val="bullet"/>
      <w:lvlText w:val="o"/>
      <w:lvlJc w:val="left"/>
      <w:pPr>
        <w:tabs>
          <w:tab w:val="num" w:pos="3240"/>
        </w:tabs>
        <w:ind w:left="3240" w:hanging="360"/>
      </w:pPr>
      <w:rPr>
        <w:rFonts w:ascii="Courier New" w:hAnsi="Courier New"/>
      </w:rPr>
    </w:lvl>
    <w:lvl w:ilvl="5" w:tplc="F0D0F3A2">
      <w:start w:val="1"/>
      <w:numFmt w:val="bullet"/>
      <w:lvlText w:val=""/>
      <w:lvlJc w:val="left"/>
      <w:pPr>
        <w:tabs>
          <w:tab w:val="num" w:pos="3960"/>
        </w:tabs>
        <w:ind w:left="3960" w:hanging="360"/>
      </w:pPr>
      <w:rPr>
        <w:rFonts w:ascii="Wingdings" w:hAnsi="Wingdings"/>
      </w:rPr>
    </w:lvl>
    <w:lvl w:ilvl="6" w:tplc="1ABACF00">
      <w:start w:val="1"/>
      <w:numFmt w:val="bullet"/>
      <w:lvlText w:val=""/>
      <w:lvlJc w:val="left"/>
      <w:pPr>
        <w:tabs>
          <w:tab w:val="num" w:pos="4680"/>
        </w:tabs>
        <w:ind w:left="4680" w:hanging="360"/>
      </w:pPr>
      <w:rPr>
        <w:rFonts w:ascii="Symbol" w:hAnsi="Symbol"/>
      </w:rPr>
    </w:lvl>
    <w:lvl w:ilvl="7" w:tplc="BFACD8A6">
      <w:start w:val="1"/>
      <w:numFmt w:val="bullet"/>
      <w:lvlText w:val="o"/>
      <w:lvlJc w:val="left"/>
      <w:pPr>
        <w:tabs>
          <w:tab w:val="num" w:pos="5400"/>
        </w:tabs>
        <w:ind w:left="5400" w:hanging="360"/>
      </w:pPr>
      <w:rPr>
        <w:rFonts w:ascii="Courier New" w:hAnsi="Courier New"/>
      </w:rPr>
    </w:lvl>
    <w:lvl w:ilvl="8" w:tplc="DBE81700">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hybridMultilevel"/>
    <w:tmpl w:val="00000002"/>
    <w:lvl w:ilvl="0" w:tplc="F51859C0">
      <w:start w:val="1"/>
      <w:numFmt w:val="bullet"/>
      <w:lvlText w:val=""/>
      <w:lvlJc w:val="left"/>
      <w:pPr>
        <w:ind w:left="720" w:hanging="360"/>
      </w:pPr>
      <w:rPr>
        <w:rFonts w:ascii="Symbol" w:hAnsi="Symbol"/>
      </w:rPr>
    </w:lvl>
    <w:lvl w:ilvl="1" w:tplc="96CA308E">
      <w:start w:val="1"/>
      <w:numFmt w:val="bullet"/>
      <w:lvlText w:val="o"/>
      <w:lvlJc w:val="left"/>
      <w:pPr>
        <w:tabs>
          <w:tab w:val="num" w:pos="1440"/>
        </w:tabs>
        <w:ind w:left="1440" w:hanging="360"/>
      </w:pPr>
      <w:rPr>
        <w:rFonts w:ascii="Courier New" w:hAnsi="Courier New"/>
      </w:rPr>
    </w:lvl>
    <w:lvl w:ilvl="2" w:tplc="01F09CCC">
      <w:start w:val="1"/>
      <w:numFmt w:val="bullet"/>
      <w:lvlText w:val=""/>
      <w:lvlJc w:val="left"/>
      <w:pPr>
        <w:tabs>
          <w:tab w:val="num" w:pos="2160"/>
        </w:tabs>
        <w:ind w:left="2160" w:hanging="360"/>
      </w:pPr>
      <w:rPr>
        <w:rFonts w:ascii="Wingdings" w:hAnsi="Wingdings"/>
      </w:rPr>
    </w:lvl>
    <w:lvl w:ilvl="3" w:tplc="CDB4FC3E">
      <w:start w:val="1"/>
      <w:numFmt w:val="bullet"/>
      <w:lvlText w:val=""/>
      <w:lvlJc w:val="left"/>
      <w:pPr>
        <w:tabs>
          <w:tab w:val="num" w:pos="2880"/>
        </w:tabs>
        <w:ind w:left="2880" w:hanging="360"/>
      </w:pPr>
      <w:rPr>
        <w:rFonts w:ascii="Symbol" w:hAnsi="Symbol"/>
      </w:rPr>
    </w:lvl>
    <w:lvl w:ilvl="4" w:tplc="5920B47A">
      <w:start w:val="1"/>
      <w:numFmt w:val="bullet"/>
      <w:lvlText w:val="o"/>
      <w:lvlJc w:val="left"/>
      <w:pPr>
        <w:tabs>
          <w:tab w:val="num" w:pos="3600"/>
        </w:tabs>
        <w:ind w:left="3600" w:hanging="360"/>
      </w:pPr>
      <w:rPr>
        <w:rFonts w:ascii="Courier New" w:hAnsi="Courier New"/>
      </w:rPr>
    </w:lvl>
    <w:lvl w:ilvl="5" w:tplc="3D3233BA">
      <w:start w:val="1"/>
      <w:numFmt w:val="bullet"/>
      <w:lvlText w:val=""/>
      <w:lvlJc w:val="left"/>
      <w:pPr>
        <w:tabs>
          <w:tab w:val="num" w:pos="4320"/>
        </w:tabs>
        <w:ind w:left="4320" w:hanging="360"/>
      </w:pPr>
      <w:rPr>
        <w:rFonts w:ascii="Wingdings" w:hAnsi="Wingdings"/>
      </w:rPr>
    </w:lvl>
    <w:lvl w:ilvl="6" w:tplc="BF70D422">
      <w:start w:val="1"/>
      <w:numFmt w:val="bullet"/>
      <w:lvlText w:val=""/>
      <w:lvlJc w:val="left"/>
      <w:pPr>
        <w:tabs>
          <w:tab w:val="num" w:pos="5040"/>
        </w:tabs>
        <w:ind w:left="5040" w:hanging="360"/>
      </w:pPr>
      <w:rPr>
        <w:rFonts w:ascii="Symbol" w:hAnsi="Symbol"/>
      </w:rPr>
    </w:lvl>
    <w:lvl w:ilvl="7" w:tplc="B14E71B4">
      <w:start w:val="1"/>
      <w:numFmt w:val="bullet"/>
      <w:lvlText w:val="o"/>
      <w:lvlJc w:val="left"/>
      <w:pPr>
        <w:tabs>
          <w:tab w:val="num" w:pos="5760"/>
        </w:tabs>
        <w:ind w:left="5760" w:hanging="360"/>
      </w:pPr>
      <w:rPr>
        <w:rFonts w:ascii="Courier New" w:hAnsi="Courier New"/>
      </w:rPr>
    </w:lvl>
    <w:lvl w:ilvl="8" w:tplc="64FEFBB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CE8C004">
      <w:start w:val="1"/>
      <w:numFmt w:val="bullet"/>
      <w:lvlText w:val=""/>
      <w:lvlJc w:val="left"/>
      <w:pPr>
        <w:ind w:left="720" w:hanging="360"/>
      </w:pPr>
      <w:rPr>
        <w:rFonts w:ascii="Symbol" w:hAnsi="Symbol"/>
      </w:rPr>
    </w:lvl>
    <w:lvl w:ilvl="1" w:tplc="136A2F98">
      <w:start w:val="1"/>
      <w:numFmt w:val="bullet"/>
      <w:lvlText w:val="o"/>
      <w:lvlJc w:val="left"/>
      <w:pPr>
        <w:tabs>
          <w:tab w:val="num" w:pos="1440"/>
        </w:tabs>
        <w:ind w:left="1440" w:hanging="360"/>
      </w:pPr>
      <w:rPr>
        <w:rFonts w:ascii="Courier New" w:hAnsi="Courier New"/>
      </w:rPr>
    </w:lvl>
    <w:lvl w:ilvl="2" w:tplc="4E6AB3DC">
      <w:start w:val="1"/>
      <w:numFmt w:val="bullet"/>
      <w:lvlText w:val=""/>
      <w:lvlJc w:val="left"/>
      <w:pPr>
        <w:tabs>
          <w:tab w:val="num" w:pos="2160"/>
        </w:tabs>
        <w:ind w:left="2160" w:hanging="360"/>
      </w:pPr>
      <w:rPr>
        <w:rFonts w:ascii="Wingdings" w:hAnsi="Wingdings"/>
      </w:rPr>
    </w:lvl>
    <w:lvl w:ilvl="3" w:tplc="928EC400">
      <w:start w:val="1"/>
      <w:numFmt w:val="bullet"/>
      <w:lvlText w:val=""/>
      <w:lvlJc w:val="left"/>
      <w:pPr>
        <w:tabs>
          <w:tab w:val="num" w:pos="2880"/>
        </w:tabs>
        <w:ind w:left="2880" w:hanging="360"/>
      </w:pPr>
      <w:rPr>
        <w:rFonts w:ascii="Symbol" w:hAnsi="Symbol"/>
      </w:rPr>
    </w:lvl>
    <w:lvl w:ilvl="4" w:tplc="F182953C">
      <w:start w:val="1"/>
      <w:numFmt w:val="bullet"/>
      <w:lvlText w:val="o"/>
      <w:lvlJc w:val="left"/>
      <w:pPr>
        <w:tabs>
          <w:tab w:val="num" w:pos="3600"/>
        </w:tabs>
        <w:ind w:left="3600" w:hanging="360"/>
      </w:pPr>
      <w:rPr>
        <w:rFonts w:ascii="Courier New" w:hAnsi="Courier New"/>
      </w:rPr>
    </w:lvl>
    <w:lvl w:ilvl="5" w:tplc="CE4235FA">
      <w:start w:val="1"/>
      <w:numFmt w:val="bullet"/>
      <w:lvlText w:val=""/>
      <w:lvlJc w:val="left"/>
      <w:pPr>
        <w:tabs>
          <w:tab w:val="num" w:pos="4320"/>
        </w:tabs>
        <w:ind w:left="4320" w:hanging="360"/>
      </w:pPr>
      <w:rPr>
        <w:rFonts w:ascii="Wingdings" w:hAnsi="Wingdings"/>
      </w:rPr>
    </w:lvl>
    <w:lvl w:ilvl="6" w:tplc="3534742E">
      <w:start w:val="1"/>
      <w:numFmt w:val="bullet"/>
      <w:lvlText w:val=""/>
      <w:lvlJc w:val="left"/>
      <w:pPr>
        <w:tabs>
          <w:tab w:val="num" w:pos="5040"/>
        </w:tabs>
        <w:ind w:left="5040" w:hanging="360"/>
      </w:pPr>
      <w:rPr>
        <w:rFonts w:ascii="Symbol" w:hAnsi="Symbol"/>
      </w:rPr>
    </w:lvl>
    <w:lvl w:ilvl="7" w:tplc="788AE744">
      <w:start w:val="1"/>
      <w:numFmt w:val="bullet"/>
      <w:lvlText w:val="o"/>
      <w:lvlJc w:val="left"/>
      <w:pPr>
        <w:tabs>
          <w:tab w:val="num" w:pos="5760"/>
        </w:tabs>
        <w:ind w:left="5760" w:hanging="360"/>
      </w:pPr>
      <w:rPr>
        <w:rFonts w:ascii="Courier New" w:hAnsi="Courier New"/>
      </w:rPr>
    </w:lvl>
    <w:lvl w:ilvl="8" w:tplc="DDDCC00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16830F0">
      <w:start w:val="1"/>
      <w:numFmt w:val="bullet"/>
      <w:lvlText w:val=""/>
      <w:lvlJc w:val="left"/>
      <w:pPr>
        <w:ind w:left="720" w:hanging="360"/>
      </w:pPr>
      <w:rPr>
        <w:rFonts w:ascii="Symbol" w:hAnsi="Symbol"/>
      </w:rPr>
    </w:lvl>
    <w:lvl w:ilvl="1" w:tplc="B4E2E85C">
      <w:start w:val="1"/>
      <w:numFmt w:val="bullet"/>
      <w:lvlText w:val="o"/>
      <w:lvlJc w:val="left"/>
      <w:pPr>
        <w:tabs>
          <w:tab w:val="num" w:pos="1440"/>
        </w:tabs>
        <w:ind w:left="1440" w:hanging="360"/>
      </w:pPr>
      <w:rPr>
        <w:rFonts w:ascii="Courier New" w:hAnsi="Courier New"/>
      </w:rPr>
    </w:lvl>
    <w:lvl w:ilvl="2" w:tplc="9116811E">
      <w:start w:val="1"/>
      <w:numFmt w:val="bullet"/>
      <w:lvlText w:val=""/>
      <w:lvlJc w:val="left"/>
      <w:pPr>
        <w:tabs>
          <w:tab w:val="num" w:pos="2160"/>
        </w:tabs>
        <w:ind w:left="2160" w:hanging="360"/>
      </w:pPr>
      <w:rPr>
        <w:rFonts w:ascii="Wingdings" w:hAnsi="Wingdings"/>
      </w:rPr>
    </w:lvl>
    <w:lvl w:ilvl="3" w:tplc="D8ACFE86">
      <w:start w:val="1"/>
      <w:numFmt w:val="bullet"/>
      <w:lvlText w:val=""/>
      <w:lvlJc w:val="left"/>
      <w:pPr>
        <w:tabs>
          <w:tab w:val="num" w:pos="2880"/>
        </w:tabs>
        <w:ind w:left="2880" w:hanging="360"/>
      </w:pPr>
      <w:rPr>
        <w:rFonts w:ascii="Symbol" w:hAnsi="Symbol"/>
      </w:rPr>
    </w:lvl>
    <w:lvl w:ilvl="4" w:tplc="196ECFF2">
      <w:start w:val="1"/>
      <w:numFmt w:val="bullet"/>
      <w:lvlText w:val="o"/>
      <w:lvlJc w:val="left"/>
      <w:pPr>
        <w:tabs>
          <w:tab w:val="num" w:pos="3600"/>
        </w:tabs>
        <w:ind w:left="3600" w:hanging="360"/>
      </w:pPr>
      <w:rPr>
        <w:rFonts w:ascii="Courier New" w:hAnsi="Courier New"/>
      </w:rPr>
    </w:lvl>
    <w:lvl w:ilvl="5" w:tplc="0F26907E">
      <w:start w:val="1"/>
      <w:numFmt w:val="bullet"/>
      <w:lvlText w:val=""/>
      <w:lvlJc w:val="left"/>
      <w:pPr>
        <w:tabs>
          <w:tab w:val="num" w:pos="4320"/>
        </w:tabs>
        <w:ind w:left="4320" w:hanging="360"/>
      </w:pPr>
      <w:rPr>
        <w:rFonts w:ascii="Wingdings" w:hAnsi="Wingdings"/>
      </w:rPr>
    </w:lvl>
    <w:lvl w:ilvl="6" w:tplc="DF2C5D44">
      <w:start w:val="1"/>
      <w:numFmt w:val="bullet"/>
      <w:lvlText w:val=""/>
      <w:lvlJc w:val="left"/>
      <w:pPr>
        <w:tabs>
          <w:tab w:val="num" w:pos="5040"/>
        </w:tabs>
        <w:ind w:left="5040" w:hanging="360"/>
      </w:pPr>
      <w:rPr>
        <w:rFonts w:ascii="Symbol" w:hAnsi="Symbol"/>
      </w:rPr>
    </w:lvl>
    <w:lvl w:ilvl="7" w:tplc="6096EF16">
      <w:start w:val="1"/>
      <w:numFmt w:val="bullet"/>
      <w:lvlText w:val="o"/>
      <w:lvlJc w:val="left"/>
      <w:pPr>
        <w:tabs>
          <w:tab w:val="num" w:pos="5760"/>
        </w:tabs>
        <w:ind w:left="5760" w:hanging="360"/>
      </w:pPr>
      <w:rPr>
        <w:rFonts w:ascii="Courier New" w:hAnsi="Courier New"/>
      </w:rPr>
    </w:lvl>
    <w:lvl w:ilvl="8" w:tplc="AB322A8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8C26D7C">
      <w:start w:val="1"/>
      <w:numFmt w:val="bullet"/>
      <w:lvlText w:val=""/>
      <w:lvlJc w:val="left"/>
      <w:pPr>
        <w:ind w:left="720" w:hanging="360"/>
      </w:pPr>
      <w:rPr>
        <w:rFonts w:ascii="Symbol" w:hAnsi="Symbol"/>
      </w:rPr>
    </w:lvl>
    <w:lvl w:ilvl="1" w:tplc="B85AD37C">
      <w:start w:val="1"/>
      <w:numFmt w:val="bullet"/>
      <w:lvlText w:val="o"/>
      <w:lvlJc w:val="left"/>
      <w:pPr>
        <w:tabs>
          <w:tab w:val="num" w:pos="1440"/>
        </w:tabs>
        <w:ind w:left="1440" w:hanging="360"/>
      </w:pPr>
      <w:rPr>
        <w:rFonts w:ascii="Courier New" w:hAnsi="Courier New"/>
      </w:rPr>
    </w:lvl>
    <w:lvl w:ilvl="2" w:tplc="C4A0B862">
      <w:start w:val="1"/>
      <w:numFmt w:val="bullet"/>
      <w:lvlText w:val=""/>
      <w:lvlJc w:val="left"/>
      <w:pPr>
        <w:tabs>
          <w:tab w:val="num" w:pos="2160"/>
        </w:tabs>
        <w:ind w:left="2160" w:hanging="360"/>
      </w:pPr>
      <w:rPr>
        <w:rFonts w:ascii="Wingdings" w:hAnsi="Wingdings"/>
      </w:rPr>
    </w:lvl>
    <w:lvl w:ilvl="3" w:tplc="0B5AC0B8">
      <w:start w:val="1"/>
      <w:numFmt w:val="bullet"/>
      <w:lvlText w:val=""/>
      <w:lvlJc w:val="left"/>
      <w:pPr>
        <w:tabs>
          <w:tab w:val="num" w:pos="2880"/>
        </w:tabs>
        <w:ind w:left="2880" w:hanging="360"/>
      </w:pPr>
      <w:rPr>
        <w:rFonts w:ascii="Symbol" w:hAnsi="Symbol"/>
      </w:rPr>
    </w:lvl>
    <w:lvl w:ilvl="4" w:tplc="D47A09A4">
      <w:start w:val="1"/>
      <w:numFmt w:val="bullet"/>
      <w:lvlText w:val="o"/>
      <w:lvlJc w:val="left"/>
      <w:pPr>
        <w:tabs>
          <w:tab w:val="num" w:pos="3600"/>
        </w:tabs>
        <w:ind w:left="3600" w:hanging="360"/>
      </w:pPr>
      <w:rPr>
        <w:rFonts w:ascii="Courier New" w:hAnsi="Courier New"/>
      </w:rPr>
    </w:lvl>
    <w:lvl w:ilvl="5" w:tplc="4A0064EC">
      <w:start w:val="1"/>
      <w:numFmt w:val="bullet"/>
      <w:lvlText w:val=""/>
      <w:lvlJc w:val="left"/>
      <w:pPr>
        <w:tabs>
          <w:tab w:val="num" w:pos="4320"/>
        </w:tabs>
        <w:ind w:left="4320" w:hanging="360"/>
      </w:pPr>
      <w:rPr>
        <w:rFonts w:ascii="Wingdings" w:hAnsi="Wingdings"/>
      </w:rPr>
    </w:lvl>
    <w:lvl w:ilvl="6" w:tplc="49D268D6">
      <w:start w:val="1"/>
      <w:numFmt w:val="bullet"/>
      <w:lvlText w:val=""/>
      <w:lvlJc w:val="left"/>
      <w:pPr>
        <w:tabs>
          <w:tab w:val="num" w:pos="5040"/>
        </w:tabs>
        <w:ind w:left="5040" w:hanging="360"/>
      </w:pPr>
      <w:rPr>
        <w:rFonts w:ascii="Symbol" w:hAnsi="Symbol"/>
      </w:rPr>
    </w:lvl>
    <w:lvl w:ilvl="7" w:tplc="3E0CC506">
      <w:start w:val="1"/>
      <w:numFmt w:val="bullet"/>
      <w:lvlText w:val="o"/>
      <w:lvlJc w:val="left"/>
      <w:pPr>
        <w:tabs>
          <w:tab w:val="num" w:pos="5760"/>
        </w:tabs>
        <w:ind w:left="5760" w:hanging="360"/>
      </w:pPr>
      <w:rPr>
        <w:rFonts w:ascii="Courier New" w:hAnsi="Courier New"/>
      </w:rPr>
    </w:lvl>
    <w:lvl w:ilvl="8" w:tplc="00D6603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70747034">
      <w:start w:val="1"/>
      <w:numFmt w:val="bullet"/>
      <w:lvlText w:val=""/>
      <w:lvlJc w:val="left"/>
      <w:pPr>
        <w:ind w:left="720" w:hanging="360"/>
      </w:pPr>
      <w:rPr>
        <w:rFonts w:ascii="Symbol" w:hAnsi="Symbol"/>
      </w:rPr>
    </w:lvl>
    <w:lvl w:ilvl="1" w:tplc="DB84D52C">
      <w:start w:val="1"/>
      <w:numFmt w:val="bullet"/>
      <w:lvlText w:val="o"/>
      <w:lvlJc w:val="left"/>
      <w:pPr>
        <w:tabs>
          <w:tab w:val="num" w:pos="1440"/>
        </w:tabs>
        <w:ind w:left="1440" w:hanging="360"/>
      </w:pPr>
      <w:rPr>
        <w:rFonts w:ascii="Courier New" w:hAnsi="Courier New"/>
      </w:rPr>
    </w:lvl>
    <w:lvl w:ilvl="2" w:tplc="B718B482">
      <w:start w:val="1"/>
      <w:numFmt w:val="bullet"/>
      <w:lvlText w:val=""/>
      <w:lvlJc w:val="left"/>
      <w:pPr>
        <w:tabs>
          <w:tab w:val="num" w:pos="2160"/>
        </w:tabs>
        <w:ind w:left="2160" w:hanging="360"/>
      </w:pPr>
      <w:rPr>
        <w:rFonts w:ascii="Wingdings" w:hAnsi="Wingdings"/>
      </w:rPr>
    </w:lvl>
    <w:lvl w:ilvl="3" w:tplc="7DB0349A">
      <w:start w:val="1"/>
      <w:numFmt w:val="bullet"/>
      <w:lvlText w:val=""/>
      <w:lvlJc w:val="left"/>
      <w:pPr>
        <w:tabs>
          <w:tab w:val="num" w:pos="2880"/>
        </w:tabs>
        <w:ind w:left="2880" w:hanging="360"/>
      </w:pPr>
      <w:rPr>
        <w:rFonts w:ascii="Symbol" w:hAnsi="Symbol"/>
      </w:rPr>
    </w:lvl>
    <w:lvl w:ilvl="4" w:tplc="46048C2A">
      <w:start w:val="1"/>
      <w:numFmt w:val="bullet"/>
      <w:lvlText w:val="o"/>
      <w:lvlJc w:val="left"/>
      <w:pPr>
        <w:tabs>
          <w:tab w:val="num" w:pos="3600"/>
        </w:tabs>
        <w:ind w:left="3600" w:hanging="360"/>
      </w:pPr>
      <w:rPr>
        <w:rFonts w:ascii="Courier New" w:hAnsi="Courier New"/>
      </w:rPr>
    </w:lvl>
    <w:lvl w:ilvl="5" w:tplc="A95E02CE">
      <w:start w:val="1"/>
      <w:numFmt w:val="bullet"/>
      <w:lvlText w:val=""/>
      <w:lvlJc w:val="left"/>
      <w:pPr>
        <w:tabs>
          <w:tab w:val="num" w:pos="4320"/>
        </w:tabs>
        <w:ind w:left="4320" w:hanging="360"/>
      </w:pPr>
      <w:rPr>
        <w:rFonts w:ascii="Wingdings" w:hAnsi="Wingdings"/>
      </w:rPr>
    </w:lvl>
    <w:lvl w:ilvl="6" w:tplc="0DD4D368">
      <w:start w:val="1"/>
      <w:numFmt w:val="bullet"/>
      <w:lvlText w:val=""/>
      <w:lvlJc w:val="left"/>
      <w:pPr>
        <w:tabs>
          <w:tab w:val="num" w:pos="5040"/>
        </w:tabs>
        <w:ind w:left="5040" w:hanging="360"/>
      </w:pPr>
      <w:rPr>
        <w:rFonts w:ascii="Symbol" w:hAnsi="Symbol"/>
      </w:rPr>
    </w:lvl>
    <w:lvl w:ilvl="7" w:tplc="F132CDA6">
      <w:start w:val="1"/>
      <w:numFmt w:val="bullet"/>
      <w:lvlText w:val="o"/>
      <w:lvlJc w:val="left"/>
      <w:pPr>
        <w:tabs>
          <w:tab w:val="num" w:pos="5760"/>
        </w:tabs>
        <w:ind w:left="5760" w:hanging="360"/>
      </w:pPr>
      <w:rPr>
        <w:rFonts w:ascii="Courier New" w:hAnsi="Courier New"/>
      </w:rPr>
    </w:lvl>
    <w:lvl w:ilvl="8" w:tplc="0C16F30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5080D26">
      <w:start w:val="1"/>
      <w:numFmt w:val="bullet"/>
      <w:lvlText w:val=""/>
      <w:lvlJc w:val="left"/>
      <w:pPr>
        <w:ind w:left="720" w:hanging="360"/>
      </w:pPr>
      <w:rPr>
        <w:rFonts w:ascii="Symbol" w:hAnsi="Symbol"/>
      </w:rPr>
    </w:lvl>
    <w:lvl w:ilvl="1" w:tplc="C4686C3A">
      <w:start w:val="1"/>
      <w:numFmt w:val="bullet"/>
      <w:lvlText w:val="o"/>
      <w:lvlJc w:val="left"/>
      <w:pPr>
        <w:tabs>
          <w:tab w:val="num" w:pos="1440"/>
        </w:tabs>
        <w:ind w:left="1440" w:hanging="360"/>
      </w:pPr>
      <w:rPr>
        <w:rFonts w:ascii="Courier New" w:hAnsi="Courier New"/>
      </w:rPr>
    </w:lvl>
    <w:lvl w:ilvl="2" w:tplc="49C0A882">
      <w:start w:val="1"/>
      <w:numFmt w:val="bullet"/>
      <w:lvlText w:val=""/>
      <w:lvlJc w:val="left"/>
      <w:pPr>
        <w:tabs>
          <w:tab w:val="num" w:pos="2160"/>
        </w:tabs>
        <w:ind w:left="2160" w:hanging="360"/>
      </w:pPr>
      <w:rPr>
        <w:rFonts w:ascii="Wingdings" w:hAnsi="Wingdings"/>
      </w:rPr>
    </w:lvl>
    <w:lvl w:ilvl="3" w:tplc="F34EB616">
      <w:start w:val="1"/>
      <w:numFmt w:val="bullet"/>
      <w:lvlText w:val=""/>
      <w:lvlJc w:val="left"/>
      <w:pPr>
        <w:tabs>
          <w:tab w:val="num" w:pos="2880"/>
        </w:tabs>
        <w:ind w:left="2880" w:hanging="360"/>
      </w:pPr>
      <w:rPr>
        <w:rFonts w:ascii="Symbol" w:hAnsi="Symbol"/>
      </w:rPr>
    </w:lvl>
    <w:lvl w:ilvl="4" w:tplc="20CA51DA">
      <w:start w:val="1"/>
      <w:numFmt w:val="bullet"/>
      <w:lvlText w:val="o"/>
      <w:lvlJc w:val="left"/>
      <w:pPr>
        <w:tabs>
          <w:tab w:val="num" w:pos="3600"/>
        </w:tabs>
        <w:ind w:left="3600" w:hanging="360"/>
      </w:pPr>
      <w:rPr>
        <w:rFonts w:ascii="Courier New" w:hAnsi="Courier New"/>
      </w:rPr>
    </w:lvl>
    <w:lvl w:ilvl="5" w:tplc="79F2998E">
      <w:start w:val="1"/>
      <w:numFmt w:val="bullet"/>
      <w:lvlText w:val=""/>
      <w:lvlJc w:val="left"/>
      <w:pPr>
        <w:tabs>
          <w:tab w:val="num" w:pos="4320"/>
        </w:tabs>
        <w:ind w:left="4320" w:hanging="360"/>
      </w:pPr>
      <w:rPr>
        <w:rFonts w:ascii="Wingdings" w:hAnsi="Wingdings"/>
      </w:rPr>
    </w:lvl>
    <w:lvl w:ilvl="6" w:tplc="4DC29712">
      <w:start w:val="1"/>
      <w:numFmt w:val="bullet"/>
      <w:lvlText w:val=""/>
      <w:lvlJc w:val="left"/>
      <w:pPr>
        <w:tabs>
          <w:tab w:val="num" w:pos="5040"/>
        </w:tabs>
        <w:ind w:left="5040" w:hanging="360"/>
      </w:pPr>
      <w:rPr>
        <w:rFonts w:ascii="Symbol" w:hAnsi="Symbol"/>
      </w:rPr>
    </w:lvl>
    <w:lvl w:ilvl="7" w:tplc="3208EE20">
      <w:start w:val="1"/>
      <w:numFmt w:val="bullet"/>
      <w:lvlText w:val="o"/>
      <w:lvlJc w:val="left"/>
      <w:pPr>
        <w:tabs>
          <w:tab w:val="num" w:pos="5760"/>
        </w:tabs>
        <w:ind w:left="5760" w:hanging="360"/>
      </w:pPr>
      <w:rPr>
        <w:rFonts w:ascii="Courier New" w:hAnsi="Courier New"/>
      </w:rPr>
    </w:lvl>
    <w:lvl w:ilvl="8" w:tplc="C46264E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8B8E4BA6">
      <w:start w:val="1"/>
      <w:numFmt w:val="bullet"/>
      <w:lvlText w:val=""/>
      <w:lvlJc w:val="left"/>
      <w:pPr>
        <w:ind w:left="720" w:hanging="360"/>
      </w:pPr>
      <w:rPr>
        <w:rFonts w:ascii="Symbol" w:hAnsi="Symbol"/>
      </w:rPr>
    </w:lvl>
    <w:lvl w:ilvl="1" w:tplc="AAD8BAC6">
      <w:start w:val="1"/>
      <w:numFmt w:val="bullet"/>
      <w:lvlText w:val="o"/>
      <w:lvlJc w:val="left"/>
      <w:pPr>
        <w:tabs>
          <w:tab w:val="num" w:pos="1440"/>
        </w:tabs>
        <w:ind w:left="1440" w:hanging="360"/>
      </w:pPr>
      <w:rPr>
        <w:rFonts w:ascii="Courier New" w:hAnsi="Courier New"/>
      </w:rPr>
    </w:lvl>
    <w:lvl w:ilvl="2" w:tplc="AD7CDA30">
      <w:start w:val="1"/>
      <w:numFmt w:val="bullet"/>
      <w:lvlText w:val=""/>
      <w:lvlJc w:val="left"/>
      <w:pPr>
        <w:tabs>
          <w:tab w:val="num" w:pos="2160"/>
        </w:tabs>
        <w:ind w:left="2160" w:hanging="360"/>
      </w:pPr>
      <w:rPr>
        <w:rFonts w:ascii="Wingdings" w:hAnsi="Wingdings"/>
      </w:rPr>
    </w:lvl>
    <w:lvl w:ilvl="3" w:tplc="EA488F2C">
      <w:start w:val="1"/>
      <w:numFmt w:val="bullet"/>
      <w:lvlText w:val=""/>
      <w:lvlJc w:val="left"/>
      <w:pPr>
        <w:tabs>
          <w:tab w:val="num" w:pos="2880"/>
        </w:tabs>
        <w:ind w:left="2880" w:hanging="360"/>
      </w:pPr>
      <w:rPr>
        <w:rFonts w:ascii="Symbol" w:hAnsi="Symbol"/>
      </w:rPr>
    </w:lvl>
    <w:lvl w:ilvl="4" w:tplc="F36E555A">
      <w:start w:val="1"/>
      <w:numFmt w:val="bullet"/>
      <w:lvlText w:val="o"/>
      <w:lvlJc w:val="left"/>
      <w:pPr>
        <w:tabs>
          <w:tab w:val="num" w:pos="3600"/>
        </w:tabs>
        <w:ind w:left="3600" w:hanging="360"/>
      </w:pPr>
      <w:rPr>
        <w:rFonts w:ascii="Courier New" w:hAnsi="Courier New"/>
      </w:rPr>
    </w:lvl>
    <w:lvl w:ilvl="5" w:tplc="F19C6C4C">
      <w:start w:val="1"/>
      <w:numFmt w:val="bullet"/>
      <w:lvlText w:val=""/>
      <w:lvlJc w:val="left"/>
      <w:pPr>
        <w:tabs>
          <w:tab w:val="num" w:pos="4320"/>
        </w:tabs>
        <w:ind w:left="4320" w:hanging="360"/>
      </w:pPr>
      <w:rPr>
        <w:rFonts w:ascii="Wingdings" w:hAnsi="Wingdings"/>
      </w:rPr>
    </w:lvl>
    <w:lvl w:ilvl="6" w:tplc="0DB05400">
      <w:start w:val="1"/>
      <w:numFmt w:val="bullet"/>
      <w:lvlText w:val=""/>
      <w:lvlJc w:val="left"/>
      <w:pPr>
        <w:tabs>
          <w:tab w:val="num" w:pos="5040"/>
        </w:tabs>
        <w:ind w:left="5040" w:hanging="360"/>
      </w:pPr>
      <w:rPr>
        <w:rFonts w:ascii="Symbol" w:hAnsi="Symbol"/>
      </w:rPr>
    </w:lvl>
    <w:lvl w:ilvl="7" w:tplc="F33AC36E">
      <w:start w:val="1"/>
      <w:numFmt w:val="bullet"/>
      <w:lvlText w:val="o"/>
      <w:lvlJc w:val="left"/>
      <w:pPr>
        <w:tabs>
          <w:tab w:val="num" w:pos="5760"/>
        </w:tabs>
        <w:ind w:left="5760" w:hanging="360"/>
      </w:pPr>
      <w:rPr>
        <w:rFonts w:ascii="Courier New" w:hAnsi="Courier New"/>
      </w:rPr>
    </w:lvl>
    <w:lvl w:ilvl="8" w:tplc="FE3CD6D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2E329C9A">
      <w:start w:val="1"/>
      <w:numFmt w:val="bullet"/>
      <w:lvlText w:val=""/>
      <w:lvlJc w:val="left"/>
      <w:pPr>
        <w:ind w:left="720" w:hanging="360"/>
      </w:pPr>
      <w:rPr>
        <w:rFonts w:ascii="Symbol" w:hAnsi="Symbol"/>
      </w:rPr>
    </w:lvl>
    <w:lvl w:ilvl="1" w:tplc="6480E20C">
      <w:start w:val="1"/>
      <w:numFmt w:val="bullet"/>
      <w:lvlText w:val="o"/>
      <w:lvlJc w:val="left"/>
      <w:pPr>
        <w:tabs>
          <w:tab w:val="num" w:pos="1440"/>
        </w:tabs>
        <w:ind w:left="1440" w:hanging="360"/>
      </w:pPr>
      <w:rPr>
        <w:rFonts w:ascii="Courier New" w:hAnsi="Courier New"/>
      </w:rPr>
    </w:lvl>
    <w:lvl w:ilvl="2" w:tplc="7744E7FE">
      <w:start w:val="1"/>
      <w:numFmt w:val="bullet"/>
      <w:lvlText w:val=""/>
      <w:lvlJc w:val="left"/>
      <w:pPr>
        <w:tabs>
          <w:tab w:val="num" w:pos="2160"/>
        </w:tabs>
        <w:ind w:left="2160" w:hanging="360"/>
      </w:pPr>
      <w:rPr>
        <w:rFonts w:ascii="Wingdings" w:hAnsi="Wingdings"/>
      </w:rPr>
    </w:lvl>
    <w:lvl w:ilvl="3" w:tplc="8AC63E52">
      <w:start w:val="1"/>
      <w:numFmt w:val="bullet"/>
      <w:lvlText w:val=""/>
      <w:lvlJc w:val="left"/>
      <w:pPr>
        <w:tabs>
          <w:tab w:val="num" w:pos="2880"/>
        </w:tabs>
        <w:ind w:left="2880" w:hanging="360"/>
      </w:pPr>
      <w:rPr>
        <w:rFonts w:ascii="Symbol" w:hAnsi="Symbol"/>
      </w:rPr>
    </w:lvl>
    <w:lvl w:ilvl="4" w:tplc="481481A4">
      <w:start w:val="1"/>
      <w:numFmt w:val="bullet"/>
      <w:lvlText w:val="o"/>
      <w:lvlJc w:val="left"/>
      <w:pPr>
        <w:tabs>
          <w:tab w:val="num" w:pos="3600"/>
        </w:tabs>
        <w:ind w:left="3600" w:hanging="360"/>
      </w:pPr>
      <w:rPr>
        <w:rFonts w:ascii="Courier New" w:hAnsi="Courier New"/>
      </w:rPr>
    </w:lvl>
    <w:lvl w:ilvl="5" w:tplc="E33E5400">
      <w:start w:val="1"/>
      <w:numFmt w:val="bullet"/>
      <w:lvlText w:val=""/>
      <w:lvlJc w:val="left"/>
      <w:pPr>
        <w:tabs>
          <w:tab w:val="num" w:pos="4320"/>
        </w:tabs>
        <w:ind w:left="4320" w:hanging="360"/>
      </w:pPr>
      <w:rPr>
        <w:rFonts w:ascii="Wingdings" w:hAnsi="Wingdings"/>
      </w:rPr>
    </w:lvl>
    <w:lvl w:ilvl="6" w:tplc="065E8BCE">
      <w:start w:val="1"/>
      <w:numFmt w:val="bullet"/>
      <w:lvlText w:val=""/>
      <w:lvlJc w:val="left"/>
      <w:pPr>
        <w:tabs>
          <w:tab w:val="num" w:pos="5040"/>
        </w:tabs>
        <w:ind w:left="5040" w:hanging="360"/>
      </w:pPr>
      <w:rPr>
        <w:rFonts w:ascii="Symbol" w:hAnsi="Symbol"/>
      </w:rPr>
    </w:lvl>
    <w:lvl w:ilvl="7" w:tplc="E49CC00C">
      <w:start w:val="1"/>
      <w:numFmt w:val="bullet"/>
      <w:lvlText w:val="o"/>
      <w:lvlJc w:val="left"/>
      <w:pPr>
        <w:tabs>
          <w:tab w:val="num" w:pos="5760"/>
        </w:tabs>
        <w:ind w:left="5760" w:hanging="360"/>
      </w:pPr>
      <w:rPr>
        <w:rFonts w:ascii="Courier New" w:hAnsi="Courier New"/>
      </w:rPr>
    </w:lvl>
    <w:lvl w:ilvl="8" w:tplc="0806426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E72749A">
      <w:start w:val="1"/>
      <w:numFmt w:val="bullet"/>
      <w:lvlText w:val=""/>
      <w:lvlJc w:val="left"/>
      <w:pPr>
        <w:ind w:left="720" w:hanging="360"/>
      </w:pPr>
      <w:rPr>
        <w:rFonts w:ascii="Symbol" w:hAnsi="Symbol"/>
      </w:rPr>
    </w:lvl>
    <w:lvl w:ilvl="1" w:tplc="93465D0A">
      <w:start w:val="1"/>
      <w:numFmt w:val="bullet"/>
      <w:lvlText w:val="o"/>
      <w:lvlJc w:val="left"/>
      <w:pPr>
        <w:tabs>
          <w:tab w:val="num" w:pos="1440"/>
        </w:tabs>
        <w:ind w:left="1440" w:hanging="360"/>
      </w:pPr>
      <w:rPr>
        <w:rFonts w:ascii="Courier New" w:hAnsi="Courier New"/>
      </w:rPr>
    </w:lvl>
    <w:lvl w:ilvl="2" w:tplc="DE8C31D2">
      <w:start w:val="1"/>
      <w:numFmt w:val="bullet"/>
      <w:lvlText w:val=""/>
      <w:lvlJc w:val="left"/>
      <w:pPr>
        <w:tabs>
          <w:tab w:val="num" w:pos="2160"/>
        </w:tabs>
        <w:ind w:left="2160" w:hanging="360"/>
      </w:pPr>
      <w:rPr>
        <w:rFonts w:ascii="Wingdings" w:hAnsi="Wingdings"/>
      </w:rPr>
    </w:lvl>
    <w:lvl w:ilvl="3" w:tplc="8BAE055E">
      <w:start w:val="1"/>
      <w:numFmt w:val="bullet"/>
      <w:lvlText w:val=""/>
      <w:lvlJc w:val="left"/>
      <w:pPr>
        <w:tabs>
          <w:tab w:val="num" w:pos="2880"/>
        </w:tabs>
        <w:ind w:left="2880" w:hanging="360"/>
      </w:pPr>
      <w:rPr>
        <w:rFonts w:ascii="Symbol" w:hAnsi="Symbol"/>
      </w:rPr>
    </w:lvl>
    <w:lvl w:ilvl="4" w:tplc="469C36F2">
      <w:start w:val="1"/>
      <w:numFmt w:val="bullet"/>
      <w:lvlText w:val="o"/>
      <w:lvlJc w:val="left"/>
      <w:pPr>
        <w:tabs>
          <w:tab w:val="num" w:pos="3600"/>
        </w:tabs>
        <w:ind w:left="3600" w:hanging="360"/>
      </w:pPr>
      <w:rPr>
        <w:rFonts w:ascii="Courier New" w:hAnsi="Courier New"/>
      </w:rPr>
    </w:lvl>
    <w:lvl w:ilvl="5" w:tplc="56883B7E">
      <w:start w:val="1"/>
      <w:numFmt w:val="bullet"/>
      <w:lvlText w:val=""/>
      <w:lvlJc w:val="left"/>
      <w:pPr>
        <w:tabs>
          <w:tab w:val="num" w:pos="4320"/>
        </w:tabs>
        <w:ind w:left="4320" w:hanging="360"/>
      </w:pPr>
      <w:rPr>
        <w:rFonts w:ascii="Wingdings" w:hAnsi="Wingdings"/>
      </w:rPr>
    </w:lvl>
    <w:lvl w:ilvl="6" w:tplc="D5D257D0">
      <w:start w:val="1"/>
      <w:numFmt w:val="bullet"/>
      <w:lvlText w:val=""/>
      <w:lvlJc w:val="left"/>
      <w:pPr>
        <w:tabs>
          <w:tab w:val="num" w:pos="5040"/>
        </w:tabs>
        <w:ind w:left="5040" w:hanging="360"/>
      </w:pPr>
      <w:rPr>
        <w:rFonts w:ascii="Symbol" w:hAnsi="Symbol"/>
      </w:rPr>
    </w:lvl>
    <w:lvl w:ilvl="7" w:tplc="3086DED4">
      <w:start w:val="1"/>
      <w:numFmt w:val="bullet"/>
      <w:lvlText w:val="o"/>
      <w:lvlJc w:val="left"/>
      <w:pPr>
        <w:tabs>
          <w:tab w:val="num" w:pos="5760"/>
        </w:tabs>
        <w:ind w:left="5760" w:hanging="360"/>
      </w:pPr>
      <w:rPr>
        <w:rFonts w:ascii="Courier New" w:hAnsi="Courier New"/>
      </w:rPr>
    </w:lvl>
    <w:lvl w:ilvl="8" w:tplc="F8F42CF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2E60670E">
      <w:start w:val="1"/>
      <w:numFmt w:val="bullet"/>
      <w:lvlText w:val=""/>
      <w:lvlJc w:val="left"/>
      <w:pPr>
        <w:ind w:left="720" w:hanging="360"/>
      </w:pPr>
      <w:rPr>
        <w:rFonts w:ascii="Symbol" w:hAnsi="Symbol"/>
      </w:rPr>
    </w:lvl>
    <w:lvl w:ilvl="1" w:tplc="1A10296A">
      <w:start w:val="1"/>
      <w:numFmt w:val="bullet"/>
      <w:lvlText w:val="o"/>
      <w:lvlJc w:val="left"/>
      <w:pPr>
        <w:tabs>
          <w:tab w:val="num" w:pos="1440"/>
        </w:tabs>
        <w:ind w:left="1440" w:hanging="360"/>
      </w:pPr>
      <w:rPr>
        <w:rFonts w:ascii="Courier New" w:hAnsi="Courier New"/>
      </w:rPr>
    </w:lvl>
    <w:lvl w:ilvl="2" w:tplc="1BB2E152">
      <w:start w:val="1"/>
      <w:numFmt w:val="bullet"/>
      <w:lvlText w:val=""/>
      <w:lvlJc w:val="left"/>
      <w:pPr>
        <w:tabs>
          <w:tab w:val="num" w:pos="2160"/>
        </w:tabs>
        <w:ind w:left="2160" w:hanging="360"/>
      </w:pPr>
      <w:rPr>
        <w:rFonts w:ascii="Wingdings" w:hAnsi="Wingdings"/>
      </w:rPr>
    </w:lvl>
    <w:lvl w:ilvl="3" w:tplc="C6CAA7FC">
      <w:start w:val="1"/>
      <w:numFmt w:val="bullet"/>
      <w:lvlText w:val=""/>
      <w:lvlJc w:val="left"/>
      <w:pPr>
        <w:tabs>
          <w:tab w:val="num" w:pos="2880"/>
        </w:tabs>
        <w:ind w:left="2880" w:hanging="360"/>
      </w:pPr>
      <w:rPr>
        <w:rFonts w:ascii="Symbol" w:hAnsi="Symbol"/>
      </w:rPr>
    </w:lvl>
    <w:lvl w:ilvl="4" w:tplc="EF8E9ABC">
      <w:start w:val="1"/>
      <w:numFmt w:val="bullet"/>
      <w:lvlText w:val="o"/>
      <w:lvlJc w:val="left"/>
      <w:pPr>
        <w:tabs>
          <w:tab w:val="num" w:pos="3600"/>
        </w:tabs>
        <w:ind w:left="3600" w:hanging="360"/>
      </w:pPr>
      <w:rPr>
        <w:rFonts w:ascii="Courier New" w:hAnsi="Courier New"/>
      </w:rPr>
    </w:lvl>
    <w:lvl w:ilvl="5" w:tplc="8C52B1EC">
      <w:start w:val="1"/>
      <w:numFmt w:val="bullet"/>
      <w:lvlText w:val=""/>
      <w:lvlJc w:val="left"/>
      <w:pPr>
        <w:tabs>
          <w:tab w:val="num" w:pos="4320"/>
        </w:tabs>
        <w:ind w:left="4320" w:hanging="360"/>
      </w:pPr>
      <w:rPr>
        <w:rFonts w:ascii="Wingdings" w:hAnsi="Wingdings"/>
      </w:rPr>
    </w:lvl>
    <w:lvl w:ilvl="6" w:tplc="40F6867C">
      <w:start w:val="1"/>
      <w:numFmt w:val="bullet"/>
      <w:lvlText w:val=""/>
      <w:lvlJc w:val="left"/>
      <w:pPr>
        <w:tabs>
          <w:tab w:val="num" w:pos="5040"/>
        </w:tabs>
        <w:ind w:left="5040" w:hanging="360"/>
      </w:pPr>
      <w:rPr>
        <w:rFonts w:ascii="Symbol" w:hAnsi="Symbol"/>
      </w:rPr>
    </w:lvl>
    <w:lvl w:ilvl="7" w:tplc="B7F6E0F6">
      <w:start w:val="1"/>
      <w:numFmt w:val="bullet"/>
      <w:lvlText w:val="o"/>
      <w:lvlJc w:val="left"/>
      <w:pPr>
        <w:tabs>
          <w:tab w:val="num" w:pos="5760"/>
        </w:tabs>
        <w:ind w:left="5760" w:hanging="360"/>
      </w:pPr>
      <w:rPr>
        <w:rFonts w:ascii="Courier New" w:hAnsi="Courier New"/>
      </w:rPr>
    </w:lvl>
    <w:lvl w:ilvl="8" w:tplc="E6E6B6E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7F1A827A">
      <w:start w:val="1"/>
      <w:numFmt w:val="bullet"/>
      <w:lvlText w:val=""/>
      <w:lvlJc w:val="left"/>
      <w:pPr>
        <w:ind w:left="720" w:hanging="360"/>
      </w:pPr>
      <w:rPr>
        <w:rFonts w:ascii="Symbol" w:hAnsi="Symbol"/>
      </w:rPr>
    </w:lvl>
    <w:lvl w:ilvl="1" w:tplc="F2A8B86A">
      <w:start w:val="1"/>
      <w:numFmt w:val="bullet"/>
      <w:lvlText w:val="o"/>
      <w:lvlJc w:val="left"/>
      <w:pPr>
        <w:tabs>
          <w:tab w:val="num" w:pos="1440"/>
        </w:tabs>
        <w:ind w:left="1440" w:hanging="360"/>
      </w:pPr>
      <w:rPr>
        <w:rFonts w:ascii="Courier New" w:hAnsi="Courier New"/>
      </w:rPr>
    </w:lvl>
    <w:lvl w:ilvl="2" w:tplc="5A807594">
      <w:start w:val="1"/>
      <w:numFmt w:val="bullet"/>
      <w:lvlText w:val=""/>
      <w:lvlJc w:val="left"/>
      <w:pPr>
        <w:tabs>
          <w:tab w:val="num" w:pos="2160"/>
        </w:tabs>
        <w:ind w:left="2160" w:hanging="360"/>
      </w:pPr>
      <w:rPr>
        <w:rFonts w:ascii="Wingdings" w:hAnsi="Wingdings"/>
      </w:rPr>
    </w:lvl>
    <w:lvl w:ilvl="3" w:tplc="24FC2A10">
      <w:start w:val="1"/>
      <w:numFmt w:val="bullet"/>
      <w:lvlText w:val=""/>
      <w:lvlJc w:val="left"/>
      <w:pPr>
        <w:tabs>
          <w:tab w:val="num" w:pos="2880"/>
        </w:tabs>
        <w:ind w:left="2880" w:hanging="360"/>
      </w:pPr>
      <w:rPr>
        <w:rFonts w:ascii="Symbol" w:hAnsi="Symbol"/>
      </w:rPr>
    </w:lvl>
    <w:lvl w:ilvl="4" w:tplc="291A1B82">
      <w:start w:val="1"/>
      <w:numFmt w:val="bullet"/>
      <w:lvlText w:val="o"/>
      <w:lvlJc w:val="left"/>
      <w:pPr>
        <w:tabs>
          <w:tab w:val="num" w:pos="3600"/>
        </w:tabs>
        <w:ind w:left="3600" w:hanging="360"/>
      </w:pPr>
      <w:rPr>
        <w:rFonts w:ascii="Courier New" w:hAnsi="Courier New"/>
      </w:rPr>
    </w:lvl>
    <w:lvl w:ilvl="5" w:tplc="CF241F1E">
      <w:start w:val="1"/>
      <w:numFmt w:val="bullet"/>
      <w:lvlText w:val=""/>
      <w:lvlJc w:val="left"/>
      <w:pPr>
        <w:tabs>
          <w:tab w:val="num" w:pos="4320"/>
        </w:tabs>
        <w:ind w:left="4320" w:hanging="360"/>
      </w:pPr>
      <w:rPr>
        <w:rFonts w:ascii="Wingdings" w:hAnsi="Wingdings"/>
      </w:rPr>
    </w:lvl>
    <w:lvl w:ilvl="6" w:tplc="2DCE91AE">
      <w:start w:val="1"/>
      <w:numFmt w:val="bullet"/>
      <w:lvlText w:val=""/>
      <w:lvlJc w:val="left"/>
      <w:pPr>
        <w:tabs>
          <w:tab w:val="num" w:pos="5040"/>
        </w:tabs>
        <w:ind w:left="5040" w:hanging="360"/>
      </w:pPr>
      <w:rPr>
        <w:rFonts w:ascii="Symbol" w:hAnsi="Symbol"/>
      </w:rPr>
    </w:lvl>
    <w:lvl w:ilvl="7" w:tplc="601A42DA">
      <w:start w:val="1"/>
      <w:numFmt w:val="bullet"/>
      <w:lvlText w:val="o"/>
      <w:lvlJc w:val="left"/>
      <w:pPr>
        <w:tabs>
          <w:tab w:val="num" w:pos="5760"/>
        </w:tabs>
        <w:ind w:left="5760" w:hanging="360"/>
      </w:pPr>
      <w:rPr>
        <w:rFonts w:ascii="Courier New" w:hAnsi="Courier New"/>
      </w:rPr>
    </w:lvl>
    <w:lvl w:ilvl="8" w:tplc="05F84D7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049AEC46">
      <w:start w:val="1"/>
      <w:numFmt w:val="bullet"/>
      <w:lvlText w:val=""/>
      <w:lvlJc w:val="left"/>
      <w:pPr>
        <w:ind w:left="720" w:hanging="360"/>
      </w:pPr>
      <w:rPr>
        <w:rFonts w:ascii="Symbol" w:hAnsi="Symbol"/>
      </w:rPr>
    </w:lvl>
    <w:lvl w:ilvl="1" w:tplc="DAA0DE12">
      <w:start w:val="1"/>
      <w:numFmt w:val="bullet"/>
      <w:lvlText w:val="o"/>
      <w:lvlJc w:val="left"/>
      <w:pPr>
        <w:tabs>
          <w:tab w:val="num" w:pos="1440"/>
        </w:tabs>
        <w:ind w:left="1440" w:hanging="360"/>
      </w:pPr>
      <w:rPr>
        <w:rFonts w:ascii="Courier New" w:hAnsi="Courier New"/>
      </w:rPr>
    </w:lvl>
    <w:lvl w:ilvl="2" w:tplc="EC74C93A">
      <w:start w:val="1"/>
      <w:numFmt w:val="bullet"/>
      <w:lvlText w:val=""/>
      <w:lvlJc w:val="left"/>
      <w:pPr>
        <w:tabs>
          <w:tab w:val="num" w:pos="2160"/>
        </w:tabs>
        <w:ind w:left="2160" w:hanging="360"/>
      </w:pPr>
      <w:rPr>
        <w:rFonts w:ascii="Wingdings" w:hAnsi="Wingdings"/>
      </w:rPr>
    </w:lvl>
    <w:lvl w:ilvl="3" w:tplc="4A82DB36">
      <w:start w:val="1"/>
      <w:numFmt w:val="bullet"/>
      <w:lvlText w:val=""/>
      <w:lvlJc w:val="left"/>
      <w:pPr>
        <w:tabs>
          <w:tab w:val="num" w:pos="2880"/>
        </w:tabs>
        <w:ind w:left="2880" w:hanging="360"/>
      </w:pPr>
      <w:rPr>
        <w:rFonts w:ascii="Symbol" w:hAnsi="Symbol"/>
      </w:rPr>
    </w:lvl>
    <w:lvl w:ilvl="4" w:tplc="57A491EA">
      <w:start w:val="1"/>
      <w:numFmt w:val="bullet"/>
      <w:lvlText w:val="o"/>
      <w:lvlJc w:val="left"/>
      <w:pPr>
        <w:tabs>
          <w:tab w:val="num" w:pos="3600"/>
        </w:tabs>
        <w:ind w:left="3600" w:hanging="360"/>
      </w:pPr>
      <w:rPr>
        <w:rFonts w:ascii="Courier New" w:hAnsi="Courier New"/>
      </w:rPr>
    </w:lvl>
    <w:lvl w:ilvl="5" w:tplc="69E26EF2">
      <w:start w:val="1"/>
      <w:numFmt w:val="bullet"/>
      <w:lvlText w:val=""/>
      <w:lvlJc w:val="left"/>
      <w:pPr>
        <w:tabs>
          <w:tab w:val="num" w:pos="4320"/>
        </w:tabs>
        <w:ind w:left="4320" w:hanging="360"/>
      </w:pPr>
      <w:rPr>
        <w:rFonts w:ascii="Wingdings" w:hAnsi="Wingdings"/>
      </w:rPr>
    </w:lvl>
    <w:lvl w:ilvl="6" w:tplc="B504D892">
      <w:start w:val="1"/>
      <w:numFmt w:val="bullet"/>
      <w:lvlText w:val=""/>
      <w:lvlJc w:val="left"/>
      <w:pPr>
        <w:tabs>
          <w:tab w:val="num" w:pos="5040"/>
        </w:tabs>
        <w:ind w:left="5040" w:hanging="360"/>
      </w:pPr>
      <w:rPr>
        <w:rFonts w:ascii="Symbol" w:hAnsi="Symbol"/>
      </w:rPr>
    </w:lvl>
    <w:lvl w:ilvl="7" w:tplc="0BF87880">
      <w:start w:val="1"/>
      <w:numFmt w:val="bullet"/>
      <w:lvlText w:val="o"/>
      <w:lvlJc w:val="left"/>
      <w:pPr>
        <w:tabs>
          <w:tab w:val="num" w:pos="5760"/>
        </w:tabs>
        <w:ind w:left="5760" w:hanging="360"/>
      </w:pPr>
      <w:rPr>
        <w:rFonts w:ascii="Courier New" w:hAnsi="Courier New"/>
      </w:rPr>
    </w:lvl>
    <w:lvl w:ilvl="8" w:tplc="6D04BBC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214A5DC6">
      <w:start w:val="1"/>
      <w:numFmt w:val="bullet"/>
      <w:lvlText w:val=""/>
      <w:lvlJc w:val="left"/>
      <w:pPr>
        <w:ind w:left="720" w:hanging="360"/>
      </w:pPr>
      <w:rPr>
        <w:rFonts w:ascii="Symbol" w:hAnsi="Symbol"/>
      </w:rPr>
    </w:lvl>
    <w:lvl w:ilvl="1" w:tplc="024C6354">
      <w:start w:val="1"/>
      <w:numFmt w:val="bullet"/>
      <w:lvlText w:val="o"/>
      <w:lvlJc w:val="left"/>
      <w:pPr>
        <w:tabs>
          <w:tab w:val="num" w:pos="1440"/>
        </w:tabs>
        <w:ind w:left="1440" w:hanging="360"/>
      </w:pPr>
      <w:rPr>
        <w:rFonts w:ascii="Courier New" w:hAnsi="Courier New"/>
      </w:rPr>
    </w:lvl>
    <w:lvl w:ilvl="2" w:tplc="11C64F78">
      <w:start w:val="1"/>
      <w:numFmt w:val="bullet"/>
      <w:lvlText w:val=""/>
      <w:lvlJc w:val="left"/>
      <w:pPr>
        <w:tabs>
          <w:tab w:val="num" w:pos="2160"/>
        </w:tabs>
        <w:ind w:left="2160" w:hanging="360"/>
      </w:pPr>
      <w:rPr>
        <w:rFonts w:ascii="Wingdings" w:hAnsi="Wingdings"/>
      </w:rPr>
    </w:lvl>
    <w:lvl w:ilvl="3" w:tplc="42C0333C">
      <w:start w:val="1"/>
      <w:numFmt w:val="bullet"/>
      <w:lvlText w:val=""/>
      <w:lvlJc w:val="left"/>
      <w:pPr>
        <w:tabs>
          <w:tab w:val="num" w:pos="2880"/>
        </w:tabs>
        <w:ind w:left="2880" w:hanging="360"/>
      </w:pPr>
      <w:rPr>
        <w:rFonts w:ascii="Symbol" w:hAnsi="Symbol"/>
      </w:rPr>
    </w:lvl>
    <w:lvl w:ilvl="4" w:tplc="EDAA59B4">
      <w:start w:val="1"/>
      <w:numFmt w:val="bullet"/>
      <w:lvlText w:val="o"/>
      <w:lvlJc w:val="left"/>
      <w:pPr>
        <w:tabs>
          <w:tab w:val="num" w:pos="3600"/>
        </w:tabs>
        <w:ind w:left="3600" w:hanging="360"/>
      </w:pPr>
      <w:rPr>
        <w:rFonts w:ascii="Courier New" w:hAnsi="Courier New"/>
      </w:rPr>
    </w:lvl>
    <w:lvl w:ilvl="5" w:tplc="BFE667D2">
      <w:start w:val="1"/>
      <w:numFmt w:val="bullet"/>
      <w:lvlText w:val=""/>
      <w:lvlJc w:val="left"/>
      <w:pPr>
        <w:tabs>
          <w:tab w:val="num" w:pos="4320"/>
        </w:tabs>
        <w:ind w:left="4320" w:hanging="360"/>
      </w:pPr>
      <w:rPr>
        <w:rFonts w:ascii="Wingdings" w:hAnsi="Wingdings"/>
      </w:rPr>
    </w:lvl>
    <w:lvl w:ilvl="6" w:tplc="4DD6710A">
      <w:start w:val="1"/>
      <w:numFmt w:val="bullet"/>
      <w:lvlText w:val=""/>
      <w:lvlJc w:val="left"/>
      <w:pPr>
        <w:tabs>
          <w:tab w:val="num" w:pos="5040"/>
        </w:tabs>
        <w:ind w:left="5040" w:hanging="360"/>
      </w:pPr>
      <w:rPr>
        <w:rFonts w:ascii="Symbol" w:hAnsi="Symbol"/>
      </w:rPr>
    </w:lvl>
    <w:lvl w:ilvl="7" w:tplc="1CA67FC8">
      <w:start w:val="1"/>
      <w:numFmt w:val="bullet"/>
      <w:lvlText w:val="o"/>
      <w:lvlJc w:val="left"/>
      <w:pPr>
        <w:tabs>
          <w:tab w:val="num" w:pos="5760"/>
        </w:tabs>
        <w:ind w:left="5760" w:hanging="360"/>
      </w:pPr>
      <w:rPr>
        <w:rFonts w:ascii="Courier New" w:hAnsi="Courier New"/>
      </w:rPr>
    </w:lvl>
    <w:lvl w:ilvl="8" w:tplc="8B723F3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2BAF3DA">
      <w:start w:val="1"/>
      <w:numFmt w:val="bullet"/>
      <w:lvlText w:val=""/>
      <w:lvlJc w:val="left"/>
      <w:pPr>
        <w:ind w:left="720" w:hanging="360"/>
      </w:pPr>
      <w:rPr>
        <w:rFonts w:ascii="Symbol" w:hAnsi="Symbol"/>
      </w:rPr>
    </w:lvl>
    <w:lvl w:ilvl="1" w:tplc="76B21044">
      <w:start w:val="1"/>
      <w:numFmt w:val="bullet"/>
      <w:lvlText w:val="o"/>
      <w:lvlJc w:val="left"/>
      <w:pPr>
        <w:tabs>
          <w:tab w:val="num" w:pos="1440"/>
        </w:tabs>
        <w:ind w:left="1440" w:hanging="360"/>
      </w:pPr>
      <w:rPr>
        <w:rFonts w:ascii="Courier New" w:hAnsi="Courier New"/>
      </w:rPr>
    </w:lvl>
    <w:lvl w:ilvl="2" w:tplc="470C0876">
      <w:start w:val="1"/>
      <w:numFmt w:val="bullet"/>
      <w:lvlText w:val=""/>
      <w:lvlJc w:val="left"/>
      <w:pPr>
        <w:tabs>
          <w:tab w:val="num" w:pos="2160"/>
        </w:tabs>
        <w:ind w:left="2160" w:hanging="360"/>
      </w:pPr>
      <w:rPr>
        <w:rFonts w:ascii="Wingdings" w:hAnsi="Wingdings"/>
      </w:rPr>
    </w:lvl>
    <w:lvl w:ilvl="3" w:tplc="0B9821B6">
      <w:start w:val="1"/>
      <w:numFmt w:val="bullet"/>
      <w:lvlText w:val=""/>
      <w:lvlJc w:val="left"/>
      <w:pPr>
        <w:tabs>
          <w:tab w:val="num" w:pos="2880"/>
        </w:tabs>
        <w:ind w:left="2880" w:hanging="360"/>
      </w:pPr>
      <w:rPr>
        <w:rFonts w:ascii="Symbol" w:hAnsi="Symbol"/>
      </w:rPr>
    </w:lvl>
    <w:lvl w:ilvl="4" w:tplc="B7FCDB3C">
      <w:start w:val="1"/>
      <w:numFmt w:val="bullet"/>
      <w:lvlText w:val="o"/>
      <w:lvlJc w:val="left"/>
      <w:pPr>
        <w:tabs>
          <w:tab w:val="num" w:pos="3600"/>
        </w:tabs>
        <w:ind w:left="3600" w:hanging="360"/>
      </w:pPr>
      <w:rPr>
        <w:rFonts w:ascii="Courier New" w:hAnsi="Courier New"/>
      </w:rPr>
    </w:lvl>
    <w:lvl w:ilvl="5" w:tplc="1234A0CE">
      <w:start w:val="1"/>
      <w:numFmt w:val="bullet"/>
      <w:lvlText w:val=""/>
      <w:lvlJc w:val="left"/>
      <w:pPr>
        <w:tabs>
          <w:tab w:val="num" w:pos="4320"/>
        </w:tabs>
        <w:ind w:left="4320" w:hanging="360"/>
      </w:pPr>
      <w:rPr>
        <w:rFonts w:ascii="Wingdings" w:hAnsi="Wingdings"/>
      </w:rPr>
    </w:lvl>
    <w:lvl w:ilvl="6" w:tplc="6848ECFE">
      <w:start w:val="1"/>
      <w:numFmt w:val="bullet"/>
      <w:lvlText w:val=""/>
      <w:lvlJc w:val="left"/>
      <w:pPr>
        <w:tabs>
          <w:tab w:val="num" w:pos="5040"/>
        </w:tabs>
        <w:ind w:left="5040" w:hanging="360"/>
      </w:pPr>
      <w:rPr>
        <w:rFonts w:ascii="Symbol" w:hAnsi="Symbol"/>
      </w:rPr>
    </w:lvl>
    <w:lvl w:ilvl="7" w:tplc="5C268AA0">
      <w:start w:val="1"/>
      <w:numFmt w:val="bullet"/>
      <w:lvlText w:val="o"/>
      <w:lvlJc w:val="left"/>
      <w:pPr>
        <w:tabs>
          <w:tab w:val="num" w:pos="5760"/>
        </w:tabs>
        <w:ind w:left="5760" w:hanging="360"/>
      </w:pPr>
      <w:rPr>
        <w:rFonts w:ascii="Courier New" w:hAnsi="Courier New"/>
      </w:rPr>
    </w:lvl>
    <w:lvl w:ilvl="8" w:tplc="B962615C">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68668D0A">
      <w:start w:val="1"/>
      <w:numFmt w:val="bullet"/>
      <w:lvlText w:val=""/>
      <w:lvlJc w:val="left"/>
      <w:pPr>
        <w:ind w:left="720" w:hanging="360"/>
      </w:pPr>
      <w:rPr>
        <w:rFonts w:ascii="Symbol" w:hAnsi="Symbol"/>
      </w:rPr>
    </w:lvl>
    <w:lvl w:ilvl="1" w:tplc="4AE8039C">
      <w:start w:val="1"/>
      <w:numFmt w:val="bullet"/>
      <w:lvlText w:val="o"/>
      <w:lvlJc w:val="left"/>
      <w:pPr>
        <w:tabs>
          <w:tab w:val="num" w:pos="1440"/>
        </w:tabs>
        <w:ind w:left="1440" w:hanging="360"/>
      </w:pPr>
      <w:rPr>
        <w:rFonts w:ascii="Courier New" w:hAnsi="Courier New"/>
      </w:rPr>
    </w:lvl>
    <w:lvl w:ilvl="2" w:tplc="B2945D0E">
      <w:start w:val="1"/>
      <w:numFmt w:val="bullet"/>
      <w:lvlText w:val=""/>
      <w:lvlJc w:val="left"/>
      <w:pPr>
        <w:tabs>
          <w:tab w:val="num" w:pos="2160"/>
        </w:tabs>
        <w:ind w:left="2160" w:hanging="360"/>
      </w:pPr>
      <w:rPr>
        <w:rFonts w:ascii="Wingdings" w:hAnsi="Wingdings"/>
      </w:rPr>
    </w:lvl>
    <w:lvl w:ilvl="3" w:tplc="4F5E60E6">
      <w:start w:val="1"/>
      <w:numFmt w:val="bullet"/>
      <w:lvlText w:val=""/>
      <w:lvlJc w:val="left"/>
      <w:pPr>
        <w:tabs>
          <w:tab w:val="num" w:pos="2880"/>
        </w:tabs>
        <w:ind w:left="2880" w:hanging="360"/>
      </w:pPr>
      <w:rPr>
        <w:rFonts w:ascii="Symbol" w:hAnsi="Symbol"/>
      </w:rPr>
    </w:lvl>
    <w:lvl w:ilvl="4" w:tplc="B10A4DA4">
      <w:start w:val="1"/>
      <w:numFmt w:val="bullet"/>
      <w:lvlText w:val="o"/>
      <w:lvlJc w:val="left"/>
      <w:pPr>
        <w:tabs>
          <w:tab w:val="num" w:pos="3600"/>
        </w:tabs>
        <w:ind w:left="3600" w:hanging="360"/>
      </w:pPr>
      <w:rPr>
        <w:rFonts w:ascii="Courier New" w:hAnsi="Courier New"/>
      </w:rPr>
    </w:lvl>
    <w:lvl w:ilvl="5" w:tplc="E0FA69FC">
      <w:start w:val="1"/>
      <w:numFmt w:val="bullet"/>
      <w:lvlText w:val=""/>
      <w:lvlJc w:val="left"/>
      <w:pPr>
        <w:tabs>
          <w:tab w:val="num" w:pos="4320"/>
        </w:tabs>
        <w:ind w:left="4320" w:hanging="360"/>
      </w:pPr>
      <w:rPr>
        <w:rFonts w:ascii="Wingdings" w:hAnsi="Wingdings"/>
      </w:rPr>
    </w:lvl>
    <w:lvl w:ilvl="6" w:tplc="86F02E92">
      <w:start w:val="1"/>
      <w:numFmt w:val="bullet"/>
      <w:lvlText w:val=""/>
      <w:lvlJc w:val="left"/>
      <w:pPr>
        <w:tabs>
          <w:tab w:val="num" w:pos="5040"/>
        </w:tabs>
        <w:ind w:left="5040" w:hanging="360"/>
      </w:pPr>
      <w:rPr>
        <w:rFonts w:ascii="Symbol" w:hAnsi="Symbol"/>
      </w:rPr>
    </w:lvl>
    <w:lvl w:ilvl="7" w:tplc="EDF6970E">
      <w:start w:val="1"/>
      <w:numFmt w:val="bullet"/>
      <w:lvlText w:val="o"/>
      <w:lvlJc w:val="left"/>
      <w:pPr>
        <w:tabs>
          <w:tab w:val="num" w:pos="5760"/>
        </w:tabs>
        <w:ind w:left="5760" w:hanging="360"/>
      </w:pPr>
      <w:rPr>
        <w:rFonts w:ascii="Courier New" w:hAnsi="Courier New"/>
      </w:rPr>
    </w:lvl>
    <w:lvl w:ilvl="8" w:tplc="7B68E6C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A4828AF0">
      <w:start w:val="1"/>
      <w:numFmt w:val="bullet"/>
      <w:lvlText w:val=""/>
      <w:lvlJc w:val="left"/>
      <w:pPr>
        <w:ind w:left="720" w:hanging="360"/>
      </w:pPr>
      <w:rPr>
        <w:rFonts w:ascii="Symbol" w:hAnsi="Symbol"/>
      </w:rPr>
    </w:lvl>
    <w:lvl w:ilvl="1" w:tplc="BF1626A8">
      <w:start w:val="1"/>
      <w:numFmt w:val="bullet"/>
      <w:lvlText w:val="o"/>
      <w:lvlJc w:val="left"/>
      <w:pPr>
        <w:tabs>
          <w:tab w:val="num" w:pos="1440"/>
        </w:tabs>
        <w:ind w:left="1440" w:hanging="360"/>
      </w:pPr>
      <w:rPr>
        <w:rFonts w:ascii="Courier New" w:hAnsi="Courier New"/>
      </w:rPr>
    </w:lvl>
    <w:lvl w:ilvl="2" w:tplc="629C8304">
      <w:start w:val="1"/>
      <w:numFmt w:val="bullet"/>
      <w:lvlText w:val=""/>
      <w:lvlJc w:val="left"/>
      <w:pPr>
        <w:tabs>
          <w:tab w:val="num" w:pos="2160"/>
        </w:tabs>
        <w:ind w:left="2160" w:hanging="360"/>
      </w:pPr>
      <w:rPr>
        <w:rFonts w:ascii="Wingdings" w:hAnsi="Wingdings"/>
      </w:rPr>
    </w:lvl>
    <w:lvl w:ilvl="3" w:tplc="C914BE38">
      <w:start w:val="1"/>
      <w:numFmt w:val="bullet"/>
      <w:lvlText w:val=""/>
      <w:lvlJc w:val="left"/>
      <w:pPr>
        <w:tabs>
          <w:tab w:val="num" w:pos="2880"/>
        </w:tabs>
        <w:ind w:left="2880" w:hanging="360"/>
      </w:pPr>
      <w:rPr>
        <w:rFonts w:ascii="Symbol" w:hAnsi="Symbol"/>
      </w:rPr>
    </w:lvl>
    <w:lvl w:ilvl="4" w:tplc="F6584524">
      <w:start w:val="1"/>
      <w:numFmt w:val="bullet"/>
      <w:lvlText w:val="o"/>
      <w:lvlJc w:val="left"/>
      <w:pPr>
        <w:tabs>
          <w:tab w:val="num" w:pos="3600"/>
        </w:tabs>
        <w:ind w:left="3600" w:hanging="360"/>
      </w:pPr>
      <w:rPr>
        <w:rFonts w:ascii="Courier New" w:hAnsi="Courier New"/>
      </w:rPr>
    </w:lvl>
    <w:lvl w:ilvl="5" w:tplc="03B23B02">
      <w:start w:val="1"/>
      <w:numFmt w:val="bullet"/>
      <w:lvlText w:val=""/>
      <w:lvlJc w:val="left"/>
      <w:pPr>
        <w:tabs>
          <w:tab w:val="num" w:pos="4320"/>
        </w:tabs>
        <w:ind w:left="4320" w:hanging="360"/>
      </w:pPr>
      <w:rPr>
        <w:rFonts w:ascii="Wingdings" w:hAnsi="Wingdings"/>
      </w:rPr>
    </w:lvl>
    <w:lvl w:ilvl="6" w:tplc="420A07B2">
      <w:start w:val="1"/>
      <w:numFmt w:val="bullet"/>
      <w:lvlText w:val=""/>
      <w:lvlJc w:val="left"/>
      <w:pPr>
        <w:tabs>
          <w:tab w:val="num" w:pos="5040"/>
        </w:tabs>
        <w:ind w:left="5040" w:hanging="360"/>
      </w:pPr>
      <w:rPr>
        <w:rFonts w:ascii="Symbol" w:hAnsi="Symbol"/>
      </w:rPr>
    </w:lvl>
    <w:lvl w:ilvl="7" w:tplc="7B9451D6">
      <w:start w:val="1"/>
      <w:numFmt w:val="bullet"/>
      <w:lvlText w:val="o"/>
      <w:lvlJc w:val="left"/>
      <w:pPr>
        <w:tabs>
          <w:tab w:val="num" w:pos="5760"/>
        </w:tabs>
        <w:ind w:left="5760" w:hanging="360"/>
      </w:pPr>
      <w:rPr>
        <w:rFonts w:ascii="Courier New" w:hAnsi="Courier New"/>
      </w:rPr>
    </w:lvl>
    <w:lvl w:ilvl="8" w:tplc="EF44888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5E24D60">
      <w:start w:val="1"/>
      <w:numFmt w:val="bullet"/>
      <w:lvlText w:val=""/>
      <w:lvlJc w:val="left"/>
      <w:pPr>
        <w:ind w:left="720" w:hanging="360"/>
      </w:pPr>
      <w:rPr>
        <w:rFonts w:ascii="Symbol" w:hAnsi="Symbol"/>
      </w:rPr>
    </w:lvl>
    <w:lvl w:ilvl="1" w:tplc="D1E25E92">
      <w:start w:val="1"/>
      <w:numFmt w:val="bullet"/>
      <w:lvlText w:val="o"/>
      <w:lvlJc w:val="left"/>
      <w:pPr>
        <w:tabs>
          <w:tab w:val="num" w:pos="1440"/>
        </w:tabs>
        <w:ind w:left="1440" w:hanging="360"/>
      </w:pPr>
      <w:rPr>
        <w:rFonts w:ascii="Courier New" w:hAnsi="Courier New"/>
      </w:rPr>
    </w:lvl>
    <w:lvl w:ilvl="2" w:tplc="6CC4FB38">
      <w:start w:val="1"/>
      <w:numFmt w:val="bullet"/>
      <w:lvlText w:val=""/>
      <w:lvlJc w:val="left"/>
      <w:pPr>
        <w:tabs>
          <w:tab w:val="num" w:pos="2160"/>
        </w:tabs>
        <w:ind w:left="2160" w:hanging="360"/>
      </w:pPr>
      <w:rPr>
        <w:rFonts w:ascii="Wingdings" w:hAnsi="Wingdings"/>
      </w:rPr>
    </w:lvl>
    <w:lvl w:ilvl="3" w:tplc="3CB45606">
      <w:start w:val="1"/>
      <w:numFmt w:val="bullet"/>
      <w:lvlText w:val=""/>
      <w:lvlJc w:val="left"/>
      <w:pPr>
        <w:tabs>
          <w:tab w:val="num" w:pos="2880"/>
        </w:tabs>
        <w:ind w:left="2880" w:hanging="360"/>
      </w:pPr>
      <w:rPr>
        <w:rFonts w:ascii="Symbol" w:hAnsi="Symbol"/>
      </w:rPr>
    </w:lvl>
    <w:lvl w:ilvl="4" w:tplc="B7B07E94">
      <w:start w:val="1"/>
      <w:numFmt w:val="bullet"/>
      <w:lvlText w:val="o"/>
      <w:lvlJc w:val="left"/>
      <w:pPr>
        <w:tabs>
          <w:tab w:val="num" w:pos="3600"/>
        </w:tabs>
        <w:ind w:left="3600" w:hanging="360"/>
      </w:pPr>
      <w:rPr>
        <w:rFonts w:ascii="Courier New" w:hAnsi="Courier New"/>
      </w:rPr>
    </w:lvl>
    <w:lvl w:ilvl="5" w:tplc="520ACEA8">
      <w:start w:val="1"/>
      <w:numFmt w:val="bullet"/>
      <w:lvlText w:val=""/>
      <w:lvlJc w:val="left"/>
      <w:pPr>
        <w:tabs>
          <w:tab w:val="num" w:pos="4320"/>
        </w:tabs>
        <w:ind w:left="4320" w:hanging="360"/>
      </w:pPr>
      <w:rPr>
        <w:rFonts w:ascii="Wingdings" w:hAnsi="Wingdings"/>
      </w:rPr>
    </w:lvl>
    <w:lvl w:ilvl="6" w:tplc="7DC0C9B2">
      <w:start w:val="1"/>
      <w:numFmt w:val="bullet"/>
      <w:lvlText w:val=""/>
      <w:lvlJc w:val="left"/>
      <w:pPr>
        <w:tabs>
          <w:tab w:val="num" w:pos="5040"/>
        </w:tabs>
        <w:ind w:left="5040" w:hanging="360"/>
      </w:pPr>
      <w:rPr>
        <w:rFonts w:ascii="Symbol" w:hAnsi="Symbol"/>
      </w:rPr>
    </w:lvl>
    <w:lvl w:ilvl="7" w:tplc="255243C8">
      <w:start w:val="1"/>
      <w:numFmt w:val="bullet"/>
      <w:lvlText w:val="o"/>
      <w:lvlJc w:val="left"/>
      <w:pPr>
        <w:tabs>
          <w:tab w:val="num" w:pos="5760"/>
        </w:tabs>
        <w:ind w:left="5760" w:hanging="360"/>
      </w:pPr>
      <w:rPr>
        <w:rFonts w:ascii="Courier New" w:hAnsi="Courier New"/>
      </w:rPr>
    </w:lvl>
    <w:lvl w:ilvl="8" w:tplc="E61C6086">
      <w:start w:val="1"/>
      <w:numFmt w:val="bullet"/>
      <w:lvlText w:val=""/>
      <w:lvlJc w:val="left"/>
      <w:pPr>
        <w:tabs>
          <w:tab w:val="num" w:pos="6480"/>
        </w:tabs>
        <w:ind w:left="6480" w:hanging="360"/>
      </w:pPr>
      <w:rPr>
        <w:rFonts w:ascii="Wingdings" w:hAnsi="Wingdings"/>
      </w:rPr>
    </w:lvl>
  </w:abstractNum>
  <w:abstractNum w:abstractNumId="18" w15:restartNumberingAfterBreak="0">
    <w:nsid w:val="40F70F3A"/>
    <w:multiLevelType w:val="hybridMultilevel"/>
    <w:tmpl w:val="BE1A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6260D"/>
    <w:multiLevelType w:val="hybridMultilevel"/>
    <w:tmpl w:val="E7A64B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40B4A3C"/>
    <w:multiLevelType w:val="hybridMultilevel"/>
    <w:tmpl w:val="3700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501606">
    <w:abstractNumId w:val="0"/>
  </w:num>
  <w:num w:numId="2" w16cid:durableId="1901790061">
    <w:abstractNumId w:val="1"/>
  </w:num>
  <w:num w:numId="3" w16cid:durableId="439493319">
    <w:abstractNumId w:val="2"/>
  </w:num>
  <w:num w:numId="4" w16cid:durableId="840315055">
    <w:abstractNumId w:val="3"/>
  </w:num>
  <w:num w:numId="5" w16cid:durableId="1734814305">
    <w:abstractNumId w:val="4"/>
  </w:num>
  <w:num w:numId="6" w16cid:durableId="469711701">
    <w:abstractNumId w:val="5"/>
  </w:num>
  <w:num w:numId="7" w16cid:durableId="1757096881">
    <w:abstractNumId w:val="6"/>
  </w:num>
  <w:num w:numId="8" w16cid:durableId="292637950">
    <w:abstractNumId w:val="7"/>
  </w:num>
  <w:num w:numId="9" w16cid:durableId="1155683237">
    <w:abstractNumId w:val="8"/>
  </w:num>
  <w:num w:numId="10" w16cid:durableId="1861890327">
    <w:abstractNumId w:val="9"/>
  </w:num>
  <w:num w:numId="11" w16cid:durableId="44565742">
    <w:abstractNumId w:val="10"/>
  </w:num>
  <w:num w:numId="12" w16cid:durableId="700784817">
    <w:abstractNumId w:val="11"/>
  </w:num>
  <w:num w:numId="13" w16cid:durableId="1752847708">
    <w:abstractNumId w:val="12"/>
  </w:num>
  <w:num w:numId="14" w16cid:durableId="1416322472">
    <w:abstractNumId w:val="13"/>
  </w:num>
  <w:num w:numId="15" w16cid:durableId="1053702009">
    <w:abstractNumId w:val="14"/>
  </w:num>
  <w:num w:numId="16" w16cid:durableId="1710689855">
    <w:abstractNumId w:val="15"/>
  </w:num>
  <w:num w:numId="17" w16cid:durableId="342365108">
    <w:abstractNumId w:val="16"/>
  </w:num>
  <w:num w:numId="18" w16cid:durableId="902251759">
    <w:abstractNumId w:val="17"/>
  </w:num>
  <w:num w:numId="19" w16cid:durableId="590041909">
    <w:abstractNumId w:val="20"/>
  </w:num>
  <w:num w:numId="20" w16cid:durableId="464667023">
    <w:abstractNumId w:val="19"/>
  </w:num>
  <w:num w:numId="21" w16cid:durableId="1156808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04C91"/>
    <w:rsid w:val="003B1D9C"/>
    <w:rsid w:val="00613E55"/>
    <w:rsid w:val="00614E14"/>
    <w:rsid w:val="00844D47"/>
    <w:rsid w:val="00906B9D"/>
    <w:rsid w:val="00953A99"/>
    <w:rsid w:val="009F04F0"/>
    <w:rsid w:val="00A5054A"/>
    <w:rsid w:val="00A77B3E"/>
    <w:rsid w:val="00AB056F"/>
    <w:rsid w:val="00CA2A55"/>
    <w:rsid w:val="00D931F5"/>
    <w:rsid w:val="00DE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B472"/>
  <w15:docId w15:val="{4D7B9D84-F2A9-4804-B343-4C0B5876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style>
  <w:style w:type="paragraph" w:customStyle="1" w:styleId="ulli">
    <w:name w:val="ul &gt; li"/>
    <w:basedOn w:val="Normal"/>
  </w:style>
  <w:style w:type="paragraph" w:styleId="ListParagraph">
    <w:name w:val="List Paragraph"/>
    <w:basedOn w:val="Normal"/>
    <w:uiPriority w:val="34"/>
    <w:qFormat/>
    <w:rsid w:val="009F04F0"/>
    <w:pPr>
      <w:ind w:left="720"/>
      <w:contextualSpacing/>
    </w:pPr>
  </w:style>
  <w:style w:type="character" w:styleId="Hyperlink">
    <w:name w:val="Hyperlink"/>
    <w:basedOn w:val="DefaultParagraphFont"/>
    <w:rsid w:val="00AB056F"/>
    <w:rPr>
      <w:color w:val="0000FF" w:themeColor="hyperlink"/>
      <w:u w:val="single"/>
    </w:rPr>
  </w:style>
  <w:style w:type="character" w:styleId="UnresolvedMention">
    <w:name w:val="Unresolved Mention"/>
    <w:basedOn w:val="DefaultParagraphFont"/>
    <w:uiPriority w:val="99"/>
    <w:semiHidden/>
    <w:unhideWhenUsed/>
    <w:rsid w:val="00AB056F"/>
    <w:rPr>
      <w:color w:val="605E5C"/>
      <w:shd w:val="clear" w:color="auto" w:fill="E1DFDD"/>
    </w:rPr>
  </w:style>
  <w:style w:type="paragraph" w:styleId="Header">
    <w:name w:val="header"/>
    <w:basedOn w:val="Normal"/>
    <w:link w:val="HeaderChar"/>
    <w:rsid w:val="00844D47"/>
    <w:pPr>
      <w:tabs>
        <w:tab w:val="center" w:pos="4680"/>
        <w:tab w:val="right" w:pos="9360"/>
      </w:tabs>
    </w:pPr>
  </w:style>
  <w:style w:type="character" w:customStyle="1" w:styleId="HeaderChar">
    <w:name w:val="Header Char"/>
    <w:basedOn w:val="DefaultParagraphFont"/>
    <w:link w:val="Header"/>
    <w:rsid w:val="00844D47"/>
    <w:rPr>
      <w:sz w:val="22"/>
      <w:szCs w:val="24"/>
    </w:rPr>
  </w:style>
  <w:style w:type="paragraph" w:styleId="Footer">
    <w:name w:val="footer"/>
    <w:basedOn w:val="Normal"/>
    <w:link w:val="FooterChar"/>
    <w:rsid w:val="00844D47"/>
    <w:pPr>
      <w:tabs>
        <w:tab w:val="center" w:pos="4680"/>
        <w:tab w:val="right" w:pos="9360"/>
      </w:tabs>
    </w:pPr>
  </w:style>
  <w:style w:type="character" w:customStyle="1" w:styleId="FooterChar">
    <w:name w:val="Footer Char"/>
    <w:basedOn w:val="DefaultParagraphFont"/>
    <w:link w:val="Footer"/>
    <w:rsid w:val="00844D47"/>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719</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kgloberman</dc:creator>
  <cp:lastModifiedBy>Kimberly Globerman</cp:lastModifiedBy>
  <cp:revision>2</cp:revision>
  <dcterms:created xsi:type="dcterms:W3CDTF">2025-02-03T18:40:00Z</dcterms:created>
  <dcterms:modified xsi:type="dcterms:W3CDTF">2025-02-03T18:40:00Z</dcterms:modified>
</cp:coreProperties>
</file>