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2E5DA" w14:textId="77777777" w:rsidR="001E63E4" w:rsidRDefault="001E63E4">
      <w:pPr>
        <w:pBdr>
          <w:top w:val="nil"/>
          <w:left w:val="nil"/>
          <w:bottom w:val="nil"/>
          <w:right w:val="nil"/>
          <w:between w:val="nil"/>
        </w:pBdr>
        <w:spacing w:line="276" w:lineRule="auto"/>
        <w:rPr>
          <w:rFonts w:ascii="Arial" w:eastAsia="Arial" w:hAnsi="Arial" w:cs="Arial"/>
          <w:color w:val="000000"/>
        </w:rPr>
      </w:pPr>
    </w:p>
    <w:tbl>
      <w:tblPr>
        <w:tblStyle w:val="a"/>
        <w:tblW w:w="13807" w:type="dxa"/>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9"/>
        <w:gridCol w:w="3978"/>
        <w:gridCol w:w="4770"/>
        <w:gridCol w:w="2610"/>
        <w:gridCol w:w="1880"/>
      </w:tblGrid>
      <w:tr w:rsidR="001E63E4" w14:paraId="23618D68" w14:textId="77777777">
        <w:trPr>
          <w:trHeight w:val="700"/>
        </w:trPr>
        <w:tc>
          <w:tcPr>
            <w:tcW w:w="13807" w:type="dxa"/>
            <w:gridSpan w:val="5"/>
            <w:tcBorders>
              <w:bottom w:val="nil"/>
            </w:tcBorders>
          </w:tcPr>
          <w:p w14:paraId="4898A793" w14:textId="77777777" w:rsidR="001E63E4" w:rsidRPr="0064645C" w:rsidRDefault="00521ECB">
            <w:pPr>
              <w:pBdr>
                <w:top w:val="nil"/>
                <w:left w:val="nil"/>
                <w:bottom w:val="nil"/>
                <w:right w:val="nil"/>
                <w:between w:val="nil"/>
              </w:pBdr>
              <w:spacing w:before="54" w:line="261" w:lineRule="auto"/>
              <w:ind w:left="4610" w:right="4589"/>
              <w:jc w:val="center"/>
              <w:rPr>
                <w:b/>
                <w:color w:val="000000"/>
                <w:sz w:val="24"/>
                <w:szCs w:val="24"/>
              </w:rPr>
            </w:pPr>
            <w:r w:rsidRPr="0064645C">
              <w:rPr>
                <w:b/>
                <w:color w:val="000000"/>
                <w:sz w:val="24"/>
                <w:szCs w:val="24"/>
              </w:rPr>
              <w:t>Worksite Specific COVID-19 Prevention Plan County of Ventura, State of California</w:t>
            </w:r>
          </w:p>
        </w:tc>
      </w:tr>
      <w:tr w:rsidR="001E63E4" w14:paraId="5640B385" w14:textId="77777777" w:rsidTr="0064645C">
        <w:trPr>
          <w:trHeight w:val="829"/>
        </w:trPr>
        <w:tc>
          <w:tcPr>
            <w:tcW w:w="4547" w:type="dxa"/>
            <w:gridSpan w:val="2"/>
            <w:tcBorders>
              <w:top w:val="nil"/>
              <w:right w:val="nil"/>
            </w:tcBorders>
          </w:tcPr>
          <w:p w14:paraId="707A863A" w14:textId="77777777" w:rsidR="001E63E4" w:rsidRPr="0064645C" w:rsidRDefault="001E63E4">
            <w:pPr>
              <w:pBdr>
                <w:top w:val="nil"/>
                <w:left w:val="nil"/>
                <w:bottom w:val="nil"/>
                <w:right w:val="nil"/>
                <w:between w:val="nil"/>
              </w:pBdr>
              <w:spacing w:before="9"/>
              <w:rPr>
                <w:rFonts w:eastAsia="Times New Roman" w:cs="Times New Roman"/>
                <w:color w:val="000000"/>
                <w:sz w:val="24"/>
                <w:szCs w:val="24"/>
              </w:rPr>
            </w:pPr>
          </w:p>
          <w:p w14:paraId="277C48CC" w14:textId="77777777" w:rsidR="001E63E4" w:rsidRPr="0064645C" w:rsidRDefault="00521ECB">
            <w:pPr>
              <w:pBdr>
                <w:top w:val="nil"/>
                <w:left w:val="nil"/>
                <w:bottom w:val="nil"/>
                <w:right w:val="nil"/>
                <w:between w:val="nil"/>
              </w:pBdr>
              <w:tabs>
                <w:tab w:val="left" w:pos="5097"/>
              </w:tabs>
              <w:ind w:left="35"/>
              <w:rPr>
                <w:b/>
                <w:color w:val="000000"/>
                <w:sz w:val="24"/>
                <w:szCs w:val="24"/>
              </w:rPr>
            </w:pPr>
            <w:r w:rsidRPr="0064645C">
              <w:rPr>
                <w:b/>
                <w:color w:val="000000"/>
                <w:sz w:val="24"/>
                <w:szCs w:val="24"/>
              </w:rPr>
              <w:t>Business Name:  CSU Channel Isl</w:t>
            </w:r>
            <w:r w:rsidRPr="0064645C">
              <w:rPr>
                <w:b/>
                <w:sz w:val="24"/>
                <w:szCs w:val="24"/>
              </w:rPr>
              <w:t>ands</w:t>
            </w:r>
            <w:r w:rsidRPr="0064645C">
              <w:rPr>
                <w:b/>
                <w:color w:val="000000"/>
                <w:sz w:val="24"/>
                <w:szCs w:val="24"/>
                <w:u w:val="single"/>
              </w:rPr>
              <w:t xml:space="preserve"> </w:t>
            </w:r>
            <w:r w:rsidRPr="0064645C">
              <w:rPr>
                <w:b/>
                <w:color w:val="000000"/>
                <w:sz w:val="24"/>
                <w:szCs w:val="24"/>
                <w:u w:val="single"/>
              </w:rPr>
              <w:tab/>
            </w:r>
          </w:p>
        </w:tc>
        <w:tc>
          <w:tcPr>
            <w:tcW w:w="4770" w:type="dxa"/>
            <w:tcBorders>
              <w:top w:val="nil"/>
              <w:left w:val="nil"/>
              <w:right w:val="nil"/>
            </w:tcBorders>
          </w:tcPr>
          <w:p w14:paraId="660178F9" w14:textId="77777777" w:rsidR="001E63E4" w:rsidRPr="0064645C" w:rsidRDefault="001E63E4">
            <w:pPr>
              <w:pBdr>
                <w:top w:val="nil"/>
                <w:left w:val="nil"/>
                <w:bottom w:val="nil"/>
                <w:right w:val="nil"/>
                <w:between w:val="nil"/>
              </w:pBdr>
              <w:spacing w:before="11"/>
              <w:rPr>
                <w:rFonts w:eastAsia="Times New Roman" w:cs="Times New Roman"/>
                <w:color w:val="000000"/>
                <w:sz w:val="24"/>
                <w:szCs w:val="24"/>
              </w:rPr>
            </w:pPr>
          </w:p>
          <w:p w14:paraId="618AD181" w14:textId="664BBA38" w:rsidR="001E63E4" w:rsidRPr="0064645C" w:rsidRDefault="00521ECB">
            <w:pPr>
              <w:pBdr>
                <w:top w:val="nil"/>
                <w:left w:val="nil"/>
                <w:bottom w:val="nil"/>
                <w:right w:val="nil"/>
                <w:between w:val="nil"/>
              </w:pBdr>
              <w:ind w:left="405"/>
              <w:rPr>
                <w:b/>
                <w:color w:val="0000FF"/>
                <w:sz w:val="24"/>
                <w:szCs w:val="24"/>
              </w:rPr>
            </w:pPr>
            <w:r w:rsidRPr="0064645C">
              <w:rPr>
                <w:b/>
                <w:color w:val="000000"/>
                <w:sz w:val="24"/>
                <w:szCs w:val="24"/>
              </w:rPr>
              <w:t xml:space="preserve">Business Sector: </w:t>
            </w:r>
            <w:r w:rsidRPr="0064645C">
              <w:rPr>
                <w:b/>
                <w:color w:val="0000FF"/>
                <w:sz w:val="24"/>
                <w:szCs w:val="24"/>
              </w:rPr>
              <w:t>Office</w:t>
            </w:r>
            <w:r w:rsidR="0064645C">
              <w:rPr>
                <w:b/>
                <w:color w:val="0000FF"/>
                <w:sz w:val="24"/>
                <w:szCs w:val="24"/>
              </w:rPr>
              <w:t>/</w:t>
            </w:r>
            <w:r w:rsidRPr="0064645C">
              <w:rPr>
                <w:b/>
                <w:color w:val="0000FF"/>
                <w:sz w:val="24"/>
                <w:szCs w:val="24"/>
              </w:rPr>
              <w:t>Workspaces</w:t>
            </w:r>
          </w:p>
          <w:p w14:paraId="25943508" w14:textId="3325116A" w:rsidR="001E63E4" w:rsidRPr="0064645C" w:rsidRDefault="00521ECB">
            <w:pPr>
              <w:pBdr>
                <w:top w:val="nil"/>
                <w:left w:val="nil"/>
                <w:bottom w:val="nil"/>
                <w:right w:val="nil"/>
                <w:between w:val="nil"/>
              </w:pBdr>
              <w:ind w:left="405"/>
              <w:rPr>
                <w:b/>
                <w:sz w:val="24"/>
                <w:szCs w:val="24"/>
              </w:rPr>
            </w:pPr>
            <w:r w:rsidRPr="0064645C">
              <w:rPr>
                <w:b/>
                <w:sz w:val="24"/>
                <w:szCs w:val="24"/>
              </w:rPr>
              <w:t xml:space="preserve">Department:  </w:t>
            </w:r>
            <w:r w:rsidR="0064645C">
              <w:rPr>
                <w:b/>
                <w:sz w:val="24"/>
                <w:szCs w:val="24"/>
              </w:rPr>
              <w:t>____________________</w:t>
            </w:r>
          </w:p>
        </w:tc>
        <w:tc>
          <w:tcPr>
            <w:tcW w:w="4490" w:type="dxa"/>
            <w:gridSpan w:val="2"/>
            <w:tcBorders>
              <w:top w:val="nil"/>
              <w:left w:val="nil"/>
            </w:tcBorders>
          </w:tcPr>
          <w:p w14:paraId="41C32E5A" w14:textId="3D201153" w:rsidR="001E63E4" w:rsidRPr="0064645C" w:rsidRDefault="00521ECB">
            <w:pPr>
              <w:pBdr>
                <w:top w:val="nil"/>
                <w:left w:val="nil"/>
                <w:bottom w:val="nil"/>
                <w:right w:val="nil"/>
                <w:between w:val="nil"/>
              </w:pBdr>
              <w:tabs>
                <w:tab w:val="left" w:pos="3767"/>
              </w:tabs>
              <w:spacing w:before="23"/>
              <w:ind w:left="42"/>
              <w:rPr>
                <w:b/>
                <w:sz w:val="24"/>
                <w:szCs w:val="24"/>
              </w:rPr>
            </w:pPr>
            <w:r w:rsidRPr="0064645C">
              <w:rPr>
                <w:b/>
                <w:sz w:val="24"/>
                <w:szCs w:val="24"/>
              </w:rPr>
              <w:t>Submit completed form to EH&amp;S</w:t>
            </w:r>
            <w:r w:rsidR="0064645C" w:rsidRPr="0064645C">
              <w:rPr>
                <w:b/>
                <w:sz w:val="24"/>
                <w:szCs w:val="24"/>
              </w:rPr>
              <w:t xml:space="preserve"> at </w:t>
            </w:r>
          </w:p>
          <w:p w14:paraId="1245666F" w14:textId="321EABDE" w:rsidR="0064645C" w:rsidRPr="0064645C" w:rsidRDefault="0064645C">
            <w:pPr>
              <w:pBdr>
                <w:top w:val="nil"/>
                <w:left w:val="nil"/>
                <w:bottom w:val="nil"/>
                <w:right w:val="nil"/>
                <w:between w:val="nil"/>
              </w:pBdr>
              <w:tabs>
                <w:tab w:val="left" w:pos="3767"/>
              </w:tabs>
              <w:spacing w:before="23"/>
              <w:ind w:left="42"/>
              <w:rPr>
                <w:b/>
                <w:sz w:val="24"/>
                <w:szCs w:val="24"/>
              </w:rPr>
            </w:pPr>
            <w:hyperlink r:id="rId7" w:history="1">
              <w:r w:rsidRPr="0064645C">
                <w:rPr>
                  <w:rStyle w:val="Hyperlink"/>
                  <w:rFonts w:eastAsia="Times New Roman"/>
                  <w:sz w:val="24"/>
                  <w:szCs w:val="24"/>
                </w:rPr>
                <w:t>environmentalhealthsafety@csuci.edu</w:t>
              </w:r>
            </w:hyperlink>
            <w:r w:rsidRPr="0064645C">
              <w:rPr>
                <w:rFonts w:eastAsia="Times New Roman"/>
                <w:color w:val="000000"/>
                <w:sz w:val="24"/>
                <w:szCs w:val="24"/>
              </w:rPr>
              <w:t xml:space="preserve"> </w:t>
            </w:r>
          </w:p>
          <w:p w14:paraId="67D44AA6" w14:textId="77777777" w:rsidR="001E63E4" w:rsidRPr="0064645C" w:rsidRDefault="001E63E4" w:rsidP="0064645C">
            <w:pPr>
              <w:pBdr>
                <w:top w:val="nil"/>
                <w:left w:val="nil"/>
                <w:bottom w:val="nil"/>
                <w:right w:val="nil"/>
                <w:between w:val="nil"/>
              </w:pBdr>
              <w:tabs>
                <w:tab w:val="left" w:pos="3767"/>
              </w:tabs>
              <w:spacing w:before="23"/>
              <w:ind w:left="42"/>
              <w:rPr>
                <w:b/>
                <w:sz w:val="24"/>
                <w:szCs w:val="24"/>
              </w:rPr>
            </w:pPr>
          </w:p>
        </w:tc>
      </w:tr>
      <w:tr w:rsidR="001E63E4" w14:paraId="0E03DE00" w14:textId="77777777" w:rsidTr="0064645C">
        <w:trPr>
          <w:trHeight w:val="1187"/>
        </w:trPr>
        <w:tc>
          <w:tcPr>
            <w:tcW w:w="4547" w:type="dxa"/>
            <w:gridSpan w:val="2"/>
          </w:tcPr>
          <w:p w14:paraId="0B33E0C4" w14:textId="77777777" w:rsidR="001E63E4" w:rsidRDefault="001E63E4">
            <w:pPr>
              <w:pBdr>
                <w:top w:val="nil"/>
                <w:left w:val="nil"/>
                <w:bottom w:val="nil"/>
                <w:right w:val="nil"/>
                <w:between w:val="nil"/>
              </w:pBdr>
              <w:rPr>
                <w:rFonts w:ascii="Times New Roman" w:eastAsia="Times New Roman" w:hAnsi="Times New Roman" w:cs="Times New Roman"/>
                <w:color w:val="000000"/>
                <w:sz w:val="18"/>
                <w:szCs w:val="18"/>
              </w:rPr>
            </w:pPr>
          </w:p>
          <w:p w14:paraId="604284CF" w14:textId="77777777" w:rsidR="001E63E4" w:rsidRDefault="001E63E4">
            <w:pPr>
              <w:pBdr>
                <w:top w:val="nil"/>
                <w:left w:val="nil"/>
                <w:bottom w:val="nil"/>
                <w:right w:val="nil"/>
                <w:between w:val="nil"/>
              </w:pBdr>
              <w:rPr>
                <w:rFonts w:ascii="Times New Roman" w:eastAsia="Times New Roman" w:hAnsi="Times New Roman" w:cs="Times New Roman"/>
                <w:color w:val="000000"/>
                <w:sz w:val="24"/>
                <w:szCs w:val="24"/>
              </w:rPr>
            </w:pPr>
          </w:p>
          <w:p w14:paraId="72EDEF95" w14:textId="77777777" w:rsidR="001E63E4" w:rsidRDefault="00521ECB">
            <w:pPr>
              <w:pBdr>
                <w:top w:val="nil"/>
                <w:left w:val="nil"/>
                <w:bottom w:val="nil"/>
                <w:right w:val="nil"/>
                <w:between w:val="nil"/>
              </w:pBdr>
              <w:ind w:left="215"/>
              <w:rPr>
                <w:b/>
                <w:color w:val="000000"/>
                <w:sz w:val="17"/>
                <w:szCs w:val="17"/>
              </w:rPr>
            </w:pPr>
            <w:r>
              <w:rPr>
                <w:b/>
                <w:color w:val="000000"/>
                <w:sz w:val="17"/>
                <w:szCs w:val="17"/>
              </w:rPr>
              <w:t xml:space="preserve">COVID-19 General Checklist Items </w:t>
            </w:r>
          </w:p>
          <w:p w14:paraId="2D0D2708" w14:textId="77777777" w:rsidR="001E63E4" w:rsidRDefault="00521ECB">
            <w:pPr>
              <w:pBdr>
                <w:top w:val="nil"/>
                <w:left w:val="nil"/>
                <w:bottom w:val="nil"/>
                <w:right w:val="nil"/>
                <w:between w:val="nil"/>
              </w:pBdr>
              <w:ind w:left="215"/>
              <w:rPr>
                <w:b/>
                <w:sz w:val="17"/>
                <w:szCs w:val="17"/>
              </w:rPr>
            </w:pPr>
            <w:r>
              <w:rPr>
                <w:b/>
                <w:sz w:val="17"/>
                <w:szCs w:val="17"/>
              </w:rPr>
              <w:t>NOT TO BE USED FOR CLASSROOM INSTRUCTION</w:t>
            </w:r>
          </w:p>
        </w:tc>
        <w:tc>
          <w:tcPr>
            <w:tcW w:w="4770" w:type="dxa"/>
          </w:tcPr>
          <w:p w14:paraId="6C9F3A24" w14:textId="77777777" w:rsidR="001E63E4" w:rsidRDefault="001E63E4">
            <w:pPr>
              <w:pBdr>
                <w:top w:val="nil"/>
                <w:left w:val="nil"/>
                <w:bottom w:val="nil"/>
                <w:right w:val="nil"/>
                <w:between w:val="nil"/>
              </w:pBdr>
              <w:spacing w:before="9"/>
              <w:rPr>
                <w:rFonts w:ascii="Times New Roman" w:eastAsia="Times New Roman" w:hAnsi="Times New Roman" w:cs="Times New Roman"/>
                <w:color w:val="000000"/>
              </w:rPr>
            </w:pPr>
          </w:p>
          <w:p w14:paraId="338667EC" w14:textId="77777777" w:rsidR="001E63E4" w:rsidRDefault="00521ECB">
            <w:pPr>
              <w:pBdr>
                <w:top w:val="nil"/>
                <w:left w:val="nil"/>
                <w:bottom w:val="nil"/>
                <w:right w:val="nil"/>
                <w:between w:val="nil"/>
              </w:pBdr>
              <w:ind w:left="203" w:right="183"/>
              <w:jc w:val="center"/>
              <w:rPr>
                <w:b/>
                <w:color w:val="000000"/>
                <w:sz w:val="17"/>
                <w:szCs w:val="17"/>
              </w:rPr>
            </w:pPr>
            <w:r>
              <w:rPr>
                <w:b/>
                <w:color w:val="000000"/>
                <w:sz w:val="17"/>
                <w:szCs w:val="17"/>
              </w:rPr>
              <w:t>Procedure</w:t>
            </w:r>
          </w:p>
          <w:p w14:paraId="464D917D" w14:textId="77777777" w:rsidR="001E63E4" w:rsidRDefault="00521ECB">
            <w:pPr>
              <w:pBdr>
                <w:top w:val="nil"/>
                <w:left w:val="nil"/>
                <w:bottom w:val="nil"/>
                <w:right w:val="nil"/>
                <w:between w:val="nil"/>
              </w:pBdr>
              <w:spacing w:before="23" w:line="266" w:lineRule="auto"/>
              <w:ind w:left="203" w:right="183"/>
              <w:jc w:val="center"/>
              <w:rPr>
                <w:color w:val="000000"/>
                <w:sz w:val="17"/>
                <w:szCs w:val="17"/>
              </w:rPr>
            </w:pPr>
            <w:r>
              <w:rPr>
                <w:color w:val="000000"/>
                <w:sz w:val="17"/>
                <w:szCs w:val="17"/>
              </w:rPr>
              <w:t>(write a short statement on how you will address the checklist item)</w:t>
            </w:r>
          </w:p>
        </w:tc>
        <w:tc>
          <w:tcPr>
            <w:tcW w:w="2610" w:type="dxa"/>
          </w:tcPr>
          <w:p w14:paraId="28D35090" w14:textId="77777777" w:rsidR="001E63E4" w:rsidRDefault="001E63E4">
            <w:pPr>
              <w:pBdr>
                <w:top w:val="nil"/>
                <w:left w:val="nil"/>
                <w:bottom w:val="nil"/>
                <w:right w:val="nil"/>
                <w:between w:val="nil"/>
              </w:pBdr>
              <w:spacing w:before="9"/>
              <w:rPr>
                <w:rFonts w:ascii="Times New Roman" w:eastAsia="Times New Roman" w:hAnsi="Times New Roman" w:cs="Times New Roman"/>
                <w:color w:val="000000"/>
              </w:rPr>
            </w:pPr>
          </w:p>
          <w:p w14:paraId="4DC66A38" w14:textId="4B133D6C" w:rsidR="001E63E4" w:rsidRDefault="00521ECB">
            <w:pPr>
              <w:pBdr>
                <w:top w:val="nil"/>
                <w:left w:val="nil"/>
                <w:bottom w:val="nil"/>
                <w:right w:val="nil"/>
                <w:between w:val="nil"/>
              </w:pBdr>
              <w:spacing w:line="266" w:lineRule="auto"/>
              <w:ind w:left="241" w:right="219" w:firstLine="1"/>
              <w:jc w:val="center"/>
              <w:rPr>
                <w:color w:val="000000"/>
                <w:sz w:val="17"/>
                <w:szCs w:val="17"/>
              </w:rPr>
            </w:pPr>
            <w:r>
              <w:rPr>
                <w:b/>
                <w:color w:val="000000"/>
                <w:sz w:val="17"/>
                <w:szCs w:val="17"/>
              </w:rPr>
              <w:t xml:space="preserve">Frequency </w:t>
            </w:r>
            <w:r>
              <w:rPr>
                <w:color w:val="000000"/>
                <w:sz w:val="17"/>
                <w:szCs w:val="17"/>
              </w:rPr>
              <w:t xml:space="preserve">(hourly, daily, </w:t>
            </w:r>
            <w:r w:rsidR="0064645C">
              <w:rPr>
                <w:color w:val="000000"/>
                <w:sz w:val="17"/>
                <w:szCs w:val="17"/>
              </w:rPr>
              <w:t>etc.</w:t>
            </w:r>
            <w:r>
              <w:rPr>
                <w:color w:val="000000"/>
                <w:sz w:val="17"/>
                <w:szCs w:val="17"/>
              </w:rPr>
              <w:t>…)</w:t>
            </w:r>
          </w:p>
        </w:tc>
        <w:tc>
          <w:tcPr>
            <w:tcW w:w="1880" w:type="dxa"/>
          </w:tcPr>
          <w:p w14:paraId="4FE5D23D" w14:textId="77777777" w:rsidR="001E63E4" w:rsidRDefault="001E63E4">
            <w:pPr>
              <w:pBdr>
                <w:top w:val="nil"/>
                <w:left w:val="nil"/>
                <w:bottom w:val="nil"/>
                <w:right w:val="nil"/>
                <w:between w:val="nil"/>
              </w:pBdr>
              <w:rPr>
                <w:rFonts w:ascii="Times New Roman" w:eastAsia="Times New Roman" w:hAnsi="Times New Roman" w:cs="Times New Roman"/>
                <w:color w:val="000000"/>
                <w:sz w:val="18"/>
                <w:szCs w:val="18"/>
              </w:rPr>
            </w:pPr>
          </w:p>
          <w:p w14:paraId="3EBF5D94" w14:textId="77777777" w:rsidR="001E63E4" w:rsidRDefault="001E63E4">
            <w:pPr>
              <w:pBdr>
                <w:top w:val="nil"/>
                <w:left w:val="nil"/>
                <w:bottom w:val="nil"/>
                <w:right w:val="nil"/>
                <w:between w:val="nil"/>
              </w:pBdr>
              <w:spacing w:before="9"/>
              <w:rPr>
                <w:rFonts w:ascii="Times New Roman" w:eastAsia="Times New Roman" w:hAnsi="Times New Roman" w:cs="Times New Roman"/>
                <w:color w:val="000000"/>
                <w:sz w:val="14"/>
                <w:szCs w:val="14"/>
              </w:rPr>
            </w:pPr>
          </w:p>
          <w:p w14:paraId="4E75D46D" w14:textId="77777777" w:rsidR="001E63E4" w:rsidRDefault="00521ECB">
            <w:pPr>
              <w:pBdr>
                <w:top w:val="nil"/>
                <w:left w:val="nil"/>
                <w:bottom w:val="nil"/>
                <w:right w:val="nil"/>
                <w:between w:val="nil"/>
              </w:pBdr>
              <w:ind w:left="122" w:right="102"/>
              <w:jc w:val="center"/>
              <w:rPr>
                <w:b/>
                <w:color w:val="000000"/>
                <w:sz w:val="17"/>
                <w:szCs w:val="17"/>
              </w:rPr>
            </w:pPr>
            <w:r>
              <w:rPr>
                <w:b/>
                <w:color w:val="000000"/>
                <w:sz w:val="17"/>
                <w:szCs w:val="17"/>
              </w:rPr>
              <w:t>Resources Needed</w:t>
            </w:r>
          </w:p>
          <w:p w14:paraId="19633563" w14:textId="5FD6671B" w:rsidR="001E63E4" w:rsidRDefault="00521ECB">
            <w:pPr>
              <w:pBdr>
                <w:top w:val="nil"/>
                <w:left w:val="nil"/>
                <w:bottom w:val="nil"/>
                <w:right w:val="nil"/>
                <w:between w:val="nil"/>
              </w:pBdr>
              <w:spacing w:before="23"/>
              <w:ind w:left="123" w:right="102"/>
              <w:jc w:val="center"/>
              <w:rPr>
                <w:color w:val="000000"/>
                <w:sz w:val="17"/>
                <w:szCs w:val="17"/>
              </w:rPr>
            </w:pPr>
            <w:r>
              <w:rPr>
                <w:color w:val="000000"/>
                <w:sz w:val="17"/>
                <w:szCs w:val="17"/>
              </w:rPr>
              <w:t xml:space="preserve">(gloves, signage, barriers </w:t>
            </w:r>
            <w:r w:rsidR="0064645C">
              <w:rPr>
                <w:color w:val="000000"/>
                <w:sz w:val="17"/>
                <w:szCs w:val="17"/>
              </w:rPr>
              <w:t>etc.</w:t>
            </w:r>
            <w:r>
              <w:rPr>
                <w:color w:val="000000"/>
                <w:sz w:val="17"/>
                <w:szCs w:val="17"/>
              </w:rPr>
              <w:t>…)</w:t>
            </w:r>
          </w:p>
        </w:tc>
      </w:tr>
      <w:tr w:rsidR="001E63E4" w14:paraId="505CE20F" w14:textId="77777777">
        <w:trPr>
          <w:trHeight w:val="457"/>
        </w:trPr>
        <w:tc>
          <w:tcPr>
            <w:tcW w:w="13807" w:type="dxa"/>
            <w:gridSpan w:val="5"/>
            <w:shd w:val="clear" w:color="auto" w:fill="F1F1F1"/>
          </w:tcPr>
          <w:p w14:paraId="456860F8" w14:textId="77777777" w:rsidR="001E63E4" w:rsidRDefault="00521ECB">
            <w:pPr>
              <w:pBdr>
                <w:top w:val="nil"/>
                <w:left w:val="nil"/>
                <w:bottom w:val="nil"/>
                <w:right w:val="nil"/>
                <w:between w:val="nil"/>
              </w:pBdr>
              <w:spacing w:before="125"/>
              <w:ind w:left="6254"/>
              <w:rPr>
                <w:b/>
                <w:color w:val="000000"/>
                <w:sz w:val="16"/>
                <w:szCs w:val="16"/>
              </w:rPr>
            </w:pPr>
            <w:r>
              <w:rPr>
                <w:b/>
                <w:color w:val="000000"/>
                <w:sz w:val="16"/>
                <w:szCs w:val="16"/>
              </w:rPr>
              <w:t>1. Worksite Plan</w:t>
            </w:r>
          </w:p>
        </w:tc>
      </w:tr>
      <w:tr w:rsidR="001E63E4" w:rsidRPr="00D90EDD" w14:paraId="2D6D2C28" w14:textId="77777777" w:rsidTr="0064645C">
        <w:trPr>
          <w:trHeight w:val="757"/>
        </w:trPr>
        <w:tc>
          <w:tcPr>
            <w:tcW w:w="569" w:type="dxa"/>
          </w:tcPr>
          <w:p w14:paraId="16593CBB"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787B9F42" w14:textId="77777777" w:rsidR="001E63E4" w:rsidRPr="00D90EDD" w:rsidRDefault="00521ECB">
            <w:pPr>
              <w:pBdr>
                <w:top w:val="nil"/>
                <w:left w:val="nil"/>
                <w:bottom w:val="nil"/>
                <w:right w:val="nil"/>
                <w:between w:val="nil"/>
              </w:pBdr>
              <w:spacing w:before="97"/>
              <w:ind w:left="31"/>
              <w:jc w:val="center"/>
              <w:rPr>
                <w:b/>
                <w:color w:val="000000"/>
                <w:sz w:val="16"/>
                <w:szCs w:val="16"/>
              </w:rPr>
            </w:pPr>
            <w:r w:rsidRPr="00D90EDD">
              <w:rPr>
                <w:b/>
                <w:color w:val="000000"/>
                <w:sz w:val="16"/>
                <w:szCs w:val="16"/>
              </w:rPr>
              <w:t>1</w:t>
            </w:r>
          </w:p>
        </w:tc>
        <w:tc>
          <w:tcPr>
            <w:tcW w:w="3978" w:type="dxa"/>
          </w:tcPr>
          <w:p w14:paraId="39999233"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538A85AB" w14:textId="77777777" w:rsidR="001E63E4" w:rsidRPr="00D90EDD" w:rsidRDefault="00521ECB">
            <w:pPr>
              <w:pBdr>
                <w:top w:val="nil"/>
                <w:left w:val="nil"/>
                <w:bottom w:val="nil"/>
                <w:right w:val="nil"/>
                <w:between w:val="nil"/>
              </w:pBdr>
              <w:spacing w:before="102"/>
              <w:ind w:left="30"/>
              <w:rPr>
                <w:color w:val="000000"/>
                <w:sz w:val="16"/>
                <w:szCs w:val="16"/>
              </w:rPr>
            </w:pPr>
            <w:r w:rsidRPr="00D90EDD">
              <w:rPr>
                <w:color w:val="000000"/>
                <w:sz w:val="16"/>
                <w:szCs w:val="16"/>
              </w:rPr>
              <w:t>The person(s) responsible for implementing the plan.</w:t>
            </w:r>
          </w:p>
        </w:tc>
        <w:tc>
          <w:tcPr>
            <w:tcW w:w="4770" w:type="dxa"/>
          </w:tcPr>
          <w:p w14:paraId="0436D47B"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c>
          <w:tcPr>
            <w:tcW w:w="2610" w:type="dxa"/>
          </w:tcPr>
          <w:p w14:paraId="4682209D"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N/A</w:t>
            </w:r>
          </w:p>
        </w:tc>
        <w:tc>
          <w:tcPr>
            <w:tcW w:w="1880" w:type="dxa"/>
          </w:tcPr>
          <w:p w14:paraId="092A0E24" w14:textId="0274B366"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3D32D0CD" w14:textId="77777777" w:rsidTr="0064645C">
        <w:trPr>
          <w:trHeight w:val="757"/>
        </w:trPr>
        <w:tc>
          <w:tcPr>
            <w:tcW w:w="569" w:type="dxa"/>
          </w:tcPr>
          <w:p w14:paraId="5043D365"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5511B3DD" w14:textId="77777777" w:rsidR="001E63E4" w:rsidRPr="00D90EDD" w:rsidRDefault="00521ECB">
            <w:pPr>
              <w:pBdr>
                <w:top w:val="nil"/>
                <w:left w:val="nil"/>
                <w:bottom w:val="nil"/>
                <w:right w:val="nil"/>
                <w:between w:val="nil"/>
              </w:pBdr>
              <w:spacing w:before="97"/>
              <w:ind w:left="31"/>
              <w:jc w:val="center"/>
              <w:rPr>
                <w:b/>
                <w:color w:val="000000"/>
                <w:sz w:val="16"/>
                <w:szCs w:val="16"/>
              </w:rPr>
            </w:pPr>
            <w:r w:rsidRPr="00D90EDD">
              <w:rPr>
                <w:b/>
                <w:color w:val="000000"/>
                <w:sz w:val="16"/>
                <w:szCs w:val="16"/>
              </w:rPr>
              <w:t>2</w:t>
            </w:r>
          </w:p>
        </w:tc>
        <w:tc>
          <w:tcPr>
            <w:tcW w:w="3978" w:type="dxa"/>
          </w:tcPr>
          <w:p w14:paraId="232E0DE3"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38D786D2" w14:textId="77777777" w:rsidR="001E63E4" w:rsidRPr="00D90EDD" w:rsidRDefault="00521ECB">
            <w:pPr>
              <w:pBdr>
                <w:top w:val="nil"/>
                <w:left w:val="nil"/>
                <w:bottom w:val="nil"/>
                <w:right w:val="nil"/>
                <w:between w:val="nil"/>
              </w:pBdr>
              <w:spacing w:line="266" w:lineRule="auto"/>
              <w:ind w:left="30" w:right="115"/>
              <w:rPr>
                <w:color w:val="000000"/>
                <w:sz w:val="16"/>
                <w:szCs w:val="16"/>
              </w:rPr>
            </w:pPr>
            <w:r w:rsidRPr="00D90EDD">
              <w:rPr>
                <w:color w:val="000000"/>
                <w:sz w:val="16"/>
                <w:szCs w:val="16"/>
              </w:rPr>
              <w:t>A risk assessment and the measures that will be taken to prevent spread of the virus.</w:t>
            </w:r>
          </w:p>
        </w:tc>
        <w:tc>
          <w:tcPr>
            <w:tcW w:w="4770" w:type="dxa"/>
          </w:tcPr>
          <w:p w14:paraId="3F5BF976" w14:textId="77777777" w:rsidR="001E63E4" w:rsidRPr="00D90EDD" w:rsidRDefault="00521ECB">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Utilize CSUCI COVID-19 Hazard Assessment form</w:t>
            </w:r>
          </w:p>
          <w:p w14:paraId="467DEF2C" w14:textId="77777777" w:rsidR="001E63E4" w:rsidRPr="00D90EDD" w:rsidRDefault="00065EFF">
            <w:pPr>
              <w:pBdr>
                <w:top w:val="nil"/>
                <w:left w:val="nil"/>
                <w:bottom w:val="nil"/>
                <w:right w:val="nil"/>
                <w:between w:val="nil"/>
              </w:pBdr>
              <w:rPr>
                <w:rFonts w:ascii="Times New Roman" w:eastAsia="Times New Roman" w:hAnsi="Times New Roman" w:cs="Times New Roman"/>
                <w:color w:val="000000"/>
                <w:sz w:val="16"/>
                <w:szCs w:val="16"/>
              </w:rPr>
            </w:pPr>
            <w:hyperlink r:id="rId8">
              <w:r w:rsidR="00521ECB" w:rsidRPr="00D90EDD">
                <w:rPr>
                  <w:rFonts w:ascii="Times New Roman" w:eastAsia="Times New Roman" w:hAnsi="Times New Roman" w:cs="Times New Roman"/>
                  <w:color w:val="1155CC"/>
                  <w:sz w:val="16"/>
                  <w:szCs w:val="16"/>
                  <w:u w:val="single"/>
                </w:rPr>
                <w:t>https://www.csuci.edu/publicsafety/ehs/covid-19-hazard-assessment-ppe-6-9-2020.pdf</w:t>
              </w:r>
            </w:hyperlink>
          </w:p>
        </w:tc>
        <w:tc>
          <w:tcPr>
            <w:tcW w:w="2610" w:type="dxa"/>
          </w:tcPr>
          <w:p w14:paraId="684D3383"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 xml:space="preserve">As needed </w:t>
            </w:r>
          </w:p>
        </w:tc>
        <w:tc>
          <w:tcPr>
            <w:tcW w:w="1880" w:type="dxa"/>
          </w:tcPr>
          <w:p w14:paraId="74BE2232" w14:textId="1E723AC5"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540141B2" w14:textId="77777777" w:rsidTr="0064645C">
        <w:trPr>
          <w:trHeight w:val="757"/>
        </w:trPr>
        <w:tc>
          <w:tcPr>
            <w:tcW w:w="569" w:type="dxa"/>
          </w:tcPr>
          <w:p w14:paraId="61810D08"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2EDDCD77" w14:textId="77777777" w:rsidR="001E63E4" w:rsidRPr="00D90EDD" w:rsidRDefault="00521ECB">
            <w:pPr>
              <w:pBdr>
                <w:top w:val="nil"/>
                <w:left w:val="nil"/>
                <w:bottom w:val="nil"/>
                <w:right w:val="nil"/>
                <w:between w:val="nil"/>
              </w:pBdr>
              <w:spacing w:before="98"/>
              <w:ind w:left="31"/>
              <w:jc w:val="center"/>
              <w:rPr>
                <w:b/>
                <w:color w:val="000000"/>
                <w:sz w:val="16"/>
                <w:szCs w:val="16"/>
              </w:rPr>
            </w:pPr>
            <w:r w:rsidRPr="00D90EDD">
              <w:rPr>
                <w:b/>
                <w:color w:val="000000"/>
                <w:sz w:val="16"/>
                <w:szCs w:val="16"/>
              </w:rPr>
              <w:t>3</w:t>
            </w:r>
          </w:p>
        </w:tc>
        <w:tc>
          <w:tcPr>
            <w:tcW w:w="3978" w:type="dxa"/>
          </w:tcPr>
          <w:p w14:paraId="0E2014BE"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7FC86D93" w14:textId="77777777" w:rsidR="001E63E4" w:rsidRPr="00D90EDD" w:rsidRDefault="00521ECB">
            <w:pPr>
              <w:pBdr>
                <w:top w:val="nil"/>
                <w:left w:val="nil"/>
                <w:bottom w:val="nil"/>
                <w:right w:val="nil"/>
                <w:between w:val="nil"/>
              </w:pBdr>
              <w:spacing w:line="266" w:lineRule="auto"/>
              <w:ind w:left="30"/>
              <w:rPr>
                <w:color w:val="000000"/>
                <w:sz w:val="16"/>
                <w:szCs w:val="16"/>
              </w:rPr>
            </w:pPr>
            <w:r w:rsidRPr="00D90EDD">
              <w:rPr>
                <w:color w:val="000000"/>
                <w:sz w:val="16"/>
                <w:szCs w:val="16"/>
              </w:rPr>
              <w:t>Training and communication with employees and employee representatives on the plan.</w:t>
            </w:r>
          </w:p>
        </w:tc>
        <w:tc>
          <w:tcPr>
            <w:tcW w:w="4770" w:type="dxa"/>
          </w:tcPr>
          <w:p w14:paraId="47209537" w14:textId="124E45A0"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 xml:space="preserve">For training, see below.  Communication to be developed by individual departments, </w:t>
            </w:r>
            <w:proofErr w:type="gramStart"/>
            <w:r w:rsidR="0064645C" w:rsidRPr="00D90EDD">
              <w:rPr>
                <w:rFonts w:ascii="Times New Roman" w:eastAsia="Times New Roman" w:hAnsi="Times New Roman" w:cs="Times New Roman"/>
                <w:sz w:val="16"/>
                <w:szCs w:val="16"/>
              </w:rPr>
              <w:t>i.e.</w:t>
            </w:r>
            <w:proofErr w:type="gramEnd"/>
            <w:r w:rsidRPr="00D90EDD">
              <w:rPr>
                <w:rFonts w:ascii="Times New Roman" w:eastAsia="Times New Roman" w:hAnsi="Times New Roman" w:cs="Times New Roman"/>
                <w:sz w:val="16"/>
                <w:szCs w:val="16"/>
              </w:rPr>
              <w:t xml:space="preserve"> email communication, Zoom, etc. </w:t>
            </w:r>
          </w:p>
        </w:tc>
        <w:tc>
          <w:tcPr>
            <w:tcW w:w="2610" w:type="dxa"/>
          </w:tcPr>
          <w:p w14:paraId="48093FB6"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Initially and then as needed.</w:t>
            </w:r>
          </w:p>
        </w:tc>
        <w:tc>
          <w:tcPr>
            <w:tcW w:w="1880" w:type="dxa"/>
          </w:tcPr>
          <w:p w14:paraId="25DE1611"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1A7EEBB0" w14:textId="77777777" w:rsidTr="0064645C">
        <w:trPr>
          <w:trHeight w:val="757"/>
        </w:trPr>
        <w:tc>
          <w:tcPr>
            <w:tcW w:w="569" w:type="dxa"/>
          </w:tcPr>
          <w:p w14:paraId="4F423A5B"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3AC59617" w14:textId="77777777" w:rsidR="001E63E4" w:rsidRPr="00D90EDD" w:rsidRDefault="00521ECB">
            <w:pPr>
              <w:pBdr>
                <w:top w:val="nil"/>
                <w:left w:val="nil"/>
                <w:bottom w:val="nil"/>
                <w:right w:val="nil"/>
                <w:between w:val="nil"/>
              </w:pBdr>
              <w:spacing w:before="98"/>
              <w:ind w:left="31"/>
              <w:jc w:val="center"/>
              <w:rPr>
                <w:b/>
                <w:color w:val="000000"/>
                <w:sz w:val="16"/>
                <w:szCs w:val="16"/>
              </w:rPr>
            </w:pPr>
            <w:r w:rsidRPr="00D90EDD">
              <w:rPr>
                <w:b/>
                <w:color w:val="000000"/>
                <w:sz w:val="16"/>
                <w:szCs w:val="16"/>
              </w:rPr>
              <w:t>4</w:t>
            </w:r>
          </w:p>
        </w:tc>
        <w:tc>
          <w:tcPr>
            <w:tcW w:w="3978" w:type="dxa"/>
          </w:tcPr>
          <w:p w14:paraId="491BD2D0"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4B7342F7" w14:textId="77777777" w:rsidR="001E63E4" w:rsidRPr="00D90EDD" w:rsidRDefault="00521ECB">
            <w:pPr>
              <w:pBdr>
                <w:top w:val="nil"/>
                <w:left w:val="nil"/>
                <w:bottom w:val="nil"/>
                <w:right w:val="nil"/>
                <w:between w:val="nil"/>
              </w:pBdr>
              <w:spacing w:line="266" w:lineRule="auto"/>
              <w:ind w:left="30"/>
              <w:rPr>
                <w:color w:val="000000"/>
                <w:sz w:val="16"/>
                <w:szCs w:val="16"/>
              </w:rPr>
            </w:pPr>
            <w:r w:rsidRPr="00D90EDD">
              <w:rPr>
                <w:color w:val="000000"/>
                <w:sz w:val="16"/>
                <w:szCs w:val="16"/>
              </w:rPr>
              <w:t>A process to check for compliance and to document and correct deficiencies.</w:t>
            </w:r>
          </w:p>
        </w:tc>
        <w:tc>
          <w:tcPr>
            <w:tcW w:w="4770" w:type="dxa"/>
          </w:tcPr>
          <w:p w14:paraId="1FDCC98F"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 xml:space="preserve">Each manager shall ensure compliance with the COVID-19 worksite plan. </w:t>
            </w:r>
          </w:p>
        </w:tc>
        <w:tc>
          <w:tcPr>
            <w:tcW w:w="2610" w:type="dxa"/>
          </w:tcPr>
          <w:p w14:paraId="742D45E4"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07DF3EF5"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5F24ACEB" w14:textId="77777777" w:rsidTr="0064645C">
        <w:trPr>
          <w:trHeight w:val="757"/>
        </w:trPr>
        <w:tc>
          <w:tcPr>
            <w:tcW w:w="569" w:type="dxa"/>
          </w:tcPr>
          <w:p w14:paraId="122478A3"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1C34B373" w14:textId="77777777" w:rsidR="001E63E4" w:rsidRPr="00D90EDD" w:rsidRDefault="00521ECB">
            <w:pPr>
              <w:pBdr>
                <w:top w:val="nil"/>
                <w:left w:val="nil"/>
                <w:bottom w:val="nil"/>
                <w:right w:val="nil"/>
                <w:between w:val="nil"/>
              </w:pBdr>
              <w:spacing w:before="98"/>
              <w:ind w:left="31"/>
              <w:jc w:val="center"/>
              <w:rPr>
                <w:b/>
                <w:color w:val="000000"/>
                <w:sz w:val="16"/>
                <w:szCs w:val="16"/>
              </w:rPr>
            </w:pPr>
            <w:r w:rsidRPr="00D90EDD">
              <w:rPr>
                <w:b/>
                <w:color w:val="000000"/>
                <w:sz w:val="16"/>
                <w:szCs w:val="16"/>
              </w:rPr>
              <w:t>5</w:t>
            </w:r>
          </w:p>
        </w:tc>
        <w:tc>
          <w:tcPr>
            <w:tcW w:w="3978" w:type="dxa"/>
          </w:tcPr>
          <w:p w14:paraId="2CD4F907" w14:textId="77777777" w:rsidR="001E63E4" w:rsidRPr="00D90EDD" w:rsidRDefault="00521ECB">
            <w:pPr>
              <w:pBdr>
                <w:top w:val="nil"/>
                <w:left w:val="nil"/>
                <w:bottom w:val="nil"/>
                <w:right w:val="nil"/>
                <w:between w:val="nil"/>
              </w:pBdr>
              <w:spacing w:before="71" w:line="266" w:lineRule="auto"/>
              <w:ind w:left="30" w:right="80"/>
              <w:jc w:val="both"/>
              <w:rPr>
                <w:color w:val="000000"/>
                <w:sz w:val="16"/>
                <w:szCs w:val="16"/>
              </w:rPr>
            </w:pPr>
            <w:r w:rsidRPr="00D90EDD">
              <w:rPr>
                <w:color w:val="000000"/>
                <w:sz w:val="16"/>
                <w:szCs w:val="16"/>
              </w:rPr>
              <w:t>A process to investigate COVID-cases, alert the local health department, and identify and isolate close workplace contacts of infected employees until they are tested.</w:t>
            </w:r>
          </w:p>
        </w:tc>
        <w:tc>
          <w:tcPr>
            <w:tcW w:w="4770" w:type="dxa"/>
          </w:tcPr>
          <w:p w14:paraId="01624881"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Manager to communicate with Emergency Operations manager who will utilize CSUCI Potential COVID-19 Exposure/Infection Protocol.</w:t>
            </w:r>
          </w:p>
        </w:tc>
        <w:tc>
          <w:tcPr>
            <w:tcW w:w="2610" w:type="dxa"/>
          </w:tcPr>
          <w:p w14:paraId="328430DD"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As needed</w:t>
            </w:r>
          </w:p>
        </w:tc>
        <w:tc>
          <w:tcPr>
            <w:tcW w:w="1880" w:type="dxa"/>
          </w:tcPr>
          <w:p w14:paraId="14536A60"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39B12890" w14:textId="77777777">
        <w:trPr>
          <w:trHeight w:val="457"/>
        </w:trPr>
        <w:tc>
          <w:tcPr>
            <w:tcW w:w="13807" w:type="dxa"/>
            <w:gridSpan w:val="5"/>
            <w:shd w:val="clear" w:color="auto" w:fill="F1F1F1"/>
          </w:tcPr>
          <w:p w14:paraId="1D0A92DF" w14:textId="77777777" w:rsidR="001E63E4" w:rsidRPr="00D90EDD" w:rsidRDefault="00521ECB">
            <w:pPr>
              <w:pBdr>
                <w:top w:val="nil"/>
                <w:left w:val="nil"/>
                <w:bottom w:val="nil"/>
                <w:right w:val="nil"/>
                <w:between w:val="nil"/>
              </w:pBdr>
              <w:spacing w:before="123"/>
              <w:ind w:left="6090"/>
              <w:rPr>
                <w:b/>
                <w:color w:val="000000"/>
                <w:sz w:val="16"/>
                <w:szCs w:val="16"/>
              </w:rPr>
            </w:pPr>
            <w:r w:rsidRPr="00D90EDD">
              <w:rPr>
                <w:b/>
                <w:color w:val="000000"/>
                <w:sz w:val="16"/>
                <w:szCs w:val="16"/>
              </w:rPr>
              <w:t>2. Employee Training</w:t>
            </w:r>
          </w:p>
        </w:tc>
      </w:tr>
      <w:tr w:rsidR="001E63E4" w:rsidRPr="00D90EDD" w14:paraId="39B14007" w14:textId="77777777" w:rsidTr="0064645C">
        <w:trPr>
          <w:trHeight w:val="597"/>
        </w:trPr>
        <w:tc>
          <w:tcPr>
            <w:tcW w:w="569" w:type="dxa"/>
          </w:tcPr>
          <w:p w14:paraId="5C6DF4F4" w14:textId="77777777" w:rsidR="001E63E4" w:rsidRPr="00D90EDD" w:rsidRDefault="001E63E4">
            <w:pPr>
              <w:pBdr>
                <w:top w:val="nil"/>
                <w:left w:val="nil"/>
                <w:bottom w:val="nil"/>
                <w:right w:val="nil"/>
                <w:between w:val="nil"/>
              </w:pBdr>
              <w:spacing w:before="7"/>
              <w:rPr>
                <w:rFonts w:ascii="Times New Roman" w:eastAsia="Times New Roman" w:hAnsi="Times New Roman" w:cs="Times New Roman"/>
                <w:color w:val="000000"/>
                <w:sz w:val="16"/>
                <w:szCs w:val="16"/>
              </w:rPr>
            </w:pPr>
          </w:p>
          <w:p w14:paraId="015B09EA"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1</w:t>
            </w:r>
          </w:p>
        </w:tc>
        <w:tc>
          <w:tcPr>
            <w:tcW w:w="3978" w:type="dxa"/>
          </w:tcPr>
          <w:p w14:paraId="1C97FE3F" w14:textId="77777777" w:rsidR="001E63E4" w:rsidRPr="00D90EDD" w:rsidRDefault="00521ECB">
            <w:pPr>
              <w:pBdr>
                <w:top w:val="nil"/>
                <w:left w:val="nil"/>
                <w:bottom w:val="nil"/>
                <w:right w:val="nil"/>
                <w:between w:val="nil"/>
              </w:pBdr>
              <w:spacing w:before="97" w:line="266" w:lineRule="auto"/>
              <w:ind w:left="30"/>
              <w:rPr>
                <w:color w:val="000000"/>
                <w:sz w:val="16"/>
                <w:szCs w:val="16"/>
              </w:rPr>
            </w:pPr>
            <w:r w:rsidRPr="00D90EDD">
              <w:rPr>
                <w:color w:val="000000"/>
                <w:sz w:val="16"/>
                <w:szCs w:val="16"/>
              </w:rPr>
              <w:t>Information on COVID-19, preventing spread, and who is especially vulnerable.</w:t>
            </w:r>
          </w:p>
        </w:tc>
        <w:tc>
          <w:tcPr>
            <w:tcW w:w="4770" w:type="dxa"/>
          </w:tcPr>
          <w:p w14:paraId="0E017F1F" w14:textId="4589F338" w:rsidR="001E63E4" w:rsidRPr="00D90EDD" w:rsidRDefault="006A0118">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The following Training m</w:t>
            </w:r>
            <w:r w:rsidR="00521ECB" w:rsidRPr="00D90EDD">
              <w:rPr>
                <w:rFonts w:ascii="Times New Roman" w:eastAsia="Times New Roman" w:hAnsi="Times New Roman" w:cs="Times New Roman"/>
                <w:sz w:val="16"/>
                <w:szCs w:val="16"/>
              </w:rPr>
              <w:t xml:space="preserve">ust be completed by the employee prior to </w:t>
            </w:r>
            <w:r w:rsidRPr="00D90EDD">
              <w:rPr>
                <w:rFonts w:ascii="Times New Roman" w:eastAsia="Times New Roman" w:hAnsi="Times New Roman" w:cs="Times New Roman"/>
                <w:sz w:val="16"/>
                <w:szCs w:val="16"/>
              </w:rPr>
              <w:t>their return</w:t>
            </w:r>
            <w:r w:rsidR="00521ECB" w:rsidRPr="00D90EDD">
              <w:rPr>
                <w:rFonts w:ascii="Times New Roman" w:eastAsia="Times New Roman" w:hAnsi="Times New Roman" w:cs="Times New Roman"/>
                <w:sz w:val="16"/>
                <w:szCs w:val="16"/>
              </w:rPr>
              <w:t xml:space="preserve"> to campus.</w:t>
            </w:r>
          </w:p>
          <w:p w14:paraId="76467808" w14:textId="77777777" w:rsidR="0064645C" w:rsidRPr="00D90EDD" w:rsidRDefault="0064645C">
            <w:pPr>
              <w:pBdr>
                <w:top w:val="nil"/>
                <w:left w:val="nil"/>
                <w:bottom w:val="nil"/>
                <w:right w:val="nil"/>
                <w:between w:val="nil"/>
              </w:pBdr>
              <w:rPr>
                <w:rFonts w:ascii="Times New Roman" w:eastAsia="Times New Roman" w:hAnsi="Times New Roman" w:cs="Times New Roman"/>
                <w:color w:val="000000" w:themeColor="text1"/>
                <w:sz w:val="16"/>
                <w:szCs w:val="16"/>
              </w:rPr>
            </w:pPr>
          </w:p>
          <w:p w14:paraId="1F2E17A6" w14:textId="4433B15F" w:rsidR="006A0118" w:rsidRPr="00D90EDD" w:rsidRDefault="0064645C" w:rsidP="0064645C">
            <w:pPr>
              <w:pStyle w:val="ListParagraph"/>
              <w:numPr>
                <w:ilvl w:val="0"/>
                <w:numId w:val="1"/>
              </w:numPr>
              <w:pBdr>
                <w:top w:val="nil"/>
                <w:left w:val="nil"/>
                <w:bottom w:val="nil"/>
                <w:right w:val="nil"/>
                <w:between w:val="nil"/>
              </w:pBdr>
              <w:ind w:left="317" w:hanging="270"/>
              <w:rPr>
                <w:rFonts w:ascii="Times New Roman" w:eastAsia="Times New Roman" w:hAnsi="Times New Roman" w:cs="Times New Roman"/>
                <w:color w:val="000000" w:themeColor="text1"/>
                <w:sz w:val="16"/>
                <w:szCs w:val="16"/>
              </w:rPr>
            </w:pPr>
            <w:r w:rsidRPr="00D90EDD">
              <w:rPr>
                <w:rFonts w:ascii="Times New Roman" w:eastAsia="Times New Roman" w:hAnsi="Times New Roman" w:cs="Times New Roman"/>
                <w:color w:val="000000" w:themeColor="text1"/>
                <w:sz w:val="16"/>
                <w:szCs w:val="16"/>
              </w:rPr>
              <w:t>CSU Learn online</w:t>
            </w:r>
            <w:r w:rsidRPr="00D90EDD">
              <w:rPr>
                <w:rFonts w:ascii="Times New Roman" w:eastAsia="Times New Roman" w:hAnsi="Times New Roman" w:cs="Times New Roman"/>
                <w:color w:val="000000" w:themeColor="text1"/>
                <w:sz w:val="16"/>
                <w:szCs w:val="16"/>
              </w:rPr>
              <w:t>*</w:t>
            </w:r>
            <w:r w:rsidRPr="00D90EDD">
              <w:rPr>
                <w:rFonts w:ascii="Times New Roman" w:eastAsia="Times New Roman" w:hAnsi="Times New Roman" w:cs="Times New Roman"/>
                <w:color w:val="000000" w:themeColor="text1"/>
                <w:sz w:val="16"/>
                <w:szCs w:val="16"/>
              </w:rPr>
              <w:t xml:space="preserve"> </w:t>
            </w:r>
            <w:hyperlink r:id="rId9">
              <w:r w:rsidRPr="00A556D1">
                <w:rPr>
                  <w:rFonts w:ascii="Times New Roman" w:eastAsia="Times New Roman" w:hAnsi="Times New Roman" w:cs="Times New Roman"/>
                  <w:color w:val="0432FF"/>
                  <w:sz w:val="16"/>
                  <w:szCs w:val="16"/>
                  <w:u w:val="single"/>
                </w:rPr>
                <w:t>COVID-19 Prevention Training</w:t>
              </w:r>
            </w:hyperlink>
          </w:p>
          <w:p w14:paraId="6A768B22" w14:textId="4DD96E4B" w:rsidR="006A0118" w:rsidRPr="00A556D1" w:rsidRDefault="006A0118" w:rsidP="0064645C">
            <w:pPr>
              <w:pStyle w:val="ListParagraph"/>
              <w:numPr>
                <w:ilvl w:val="0"/>
                <w:numId w:val="1"/>
              </w:numPr>
              <w:pBdr>
                <w:top w:val="nil"/>
                <w:left w:val="nil"/>
                <w:bottom w:val="nil"/>
                <w:right w:val="nil"/>
                <w:between w:val="nil"/>
              </w:pBdr>
              <w:ind w:left="317" w:hanging="270"/>
              <w:rPr>
                <w:rFonts w:ascii="Times New Roman" w:eastAsia="Times New Roman" w:hAnsi="Times New Roman" w:cs="Times New Roman"/>
                <w:color w:val="0432FF"/>
                <w:sz w:val="16"/>
                <w:szCs w:val="16"/>
              </w:rPr>
            </w:pPr>
            <w:hyperlink r:id="rId10" w:history="1">
              <w:r w:rsidRPr="00A556D1">
                <w:rPr>
                  <w:rStyle w:val="Hyperlink"/>
                  <w:rFonts w:ascii="Times New Roman" w:eastAsia="Times New Roman" w:hAnsi="Times New Roman" w:cs="Times New Roman"/>
                  <w:color w:val="0432FF"/>
                  <w:sz w:val="16"/>
                  <w:szCs w:val="16"/>
                </w:rPr>
                <w:t>Spring 2021 Supplemental COVID Training</w:t>
              </w:r>
            </w:hyperlink>
            <w:r w:rsidRPr="00A556D1">
              <w:rPr>
                <w:rFonts w:ascii="Times New Roman" w:eastAsia="Times New Roman" w:hAnsi="Times New Roman" w:cs="Times New Roman"/>
                <w:color w:val="0432FF"/>
                <w:sz w:val="16"/>
                <w:szCs w:val="16"/>
              </w:rPr>
              <w:t xml:space="preserve"> </w:t>
            </w:r>
          </w:p>
        </w:tc>
        <w:tc>
          <w:tcPr>
            <w:tcW w:w="2610" w:type="dxa"/>
          </w:tcPr>
          <w:p w14:paraId="1BDC2F78" w14:textId="77777777" w:rsidR="006A0118" w:rsidRPr="00D90EDD" w:rsidRDefault="00521ECB">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Initially</w:t>
            </w:r>
            <w:r w:rsidR="006A0118" w:rsidRPr="00D90EDD">
              <w:rPr>
                <w:rFonts w:ascii="Times New Roman" w:eastAsia="Times New Roman" w:hAnsi="Times New Roman" w:cs="Times New Roman"/>
                <w:sz w:val="16"/>
                <w:szCs w:val="16"/>
              </w:rPr>
              <w:t xml:space="preserve">: </w:t>
            </w:r>
          </w:p>
          <w:p w14:paraId="0494A944" w14:textId="77777777" w:rsidR="006A0118" w:rsidRPr="00D90EDD" w:rsidRDefault="006A0118">
            <w:pPr>
              <w:pBdr>
                <w:top w:val="nil"/>
                <w:left w:val="nil"/>
                <w:bottom w:val="nil"/>
                <w:right w:val="nil"/>
                <w:between w:val="nil"/>
              </w:pBdr>
              <w:rPr>
                <w:rFonts w:ascii="Times New Roman" w:eastAsia="Times New Roman" w:hAnsi="Times New Roman" w:cs="Times New Roman"/>
                <w:sz w:val="16"/>
                <w:szCs w:val="16"/>
              </w:rPr>
            </w:pPr>
          </w:p>
          <w:p w14:paraId="60C488C1" w14:textId="620446EE" w:rsidR="006A0118" w:rsidRPr="00D90EDD" w:rsidRDefault="006A0118">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Note</w:t>
            </w:r>
            <w:r w:rsidR="0064645C" w:rsidRPr="00D90EDD">
              <w:rPr>
                <w:rFonts w:ascii="Times New Roman" w:eastAsia="Times New Roman" w:hAnsi="Times New Roman" w:cs="Times New Roman"/>
                <w:sz w:val="16"/>
                <w:szCs w:val="16"/>
              </w:rPr>
              <w:t xml:space="preserve">* </w:t>
            </w:r>
            <w:r w:rsidRPr="00D90EDD">
              <w:rPr>
                <w:rFonts w:ascii="Times New Roman" w:eastAsia="Times New Roman" w:hAnsi="Times New Roman" w:cs="Times New Roman"/>
                <w:sz w:val="16"/>
                <w:szCs w:val="16"/>
              </w:rPr>
              <w:t xml:space="preserve">If previously completed </w:t>
            </w:r>
            <w:r w:rsidR="0064645C" w:rsidRPr="00D90EDD">
              <w:rPr>
                <w:rFonts w:ascii="Times New Roman" w:eastAsia="Times New Roman" w:hAnsi="Times New Roman" w:cs="Times New Roman"/>
                <w:i/>
                <w:iCs/>
                <w:sz w:val="16"/>
                <w:szCs w:val="16"/>
              </w:rPr>
              <w:t xml:space="preserve">COVID-19 Prevention Training </w:t>
            </w:r>
            <w:r w:rsidRPr="00D90EDD">
              <w:rPr>
                <w:rFonts w:ascii="Times New Roman" w:eastAsia="Times New Roman" w:hAnsi="Times New Roman" w:cs="Times New Roman"/>
                <w:sz w:val="16"/>
                <w:szCs w:val="16"/>
              </w:rPr>
              <w:t>in Fall, only complete Spring supplemental training</w:t>
            </w:r>
          </w:p>
        </w:tc>
        <w:tc>
          <w:tcPr>
            <w:tcW w:w="1880" w:type="dxa"/>
          </w:tcPr>
          <w:p w14:paraId="6EBF3DC2"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55138627" w14:textId="77777777" w:rsidTr="0064645C">
        <w:trPr>
          <w:trHeight w:val="597"/>
        </w:trPr>
        <w:tc>
          <w:tcPr>
            <w:tcW w:w="569" w:type="dxa"/>
          </w:tcPr>
          <w:p w14:paraId="5FF20C75" w14:textId="77777777" w:rsidR="001E63E4" w:rsidRPr="00D90EDD" w:rsidRDefault="001E63E4">
            <w:pPr>
              <w:pBdr>
                <w:top w:val="nil"/>
                <w:left w:val="nil"/>
                <w:bottom w:val="nil"/>
                <w:right w:val="nil"/>
                <w:between w:val="nil"/>
              </w:pBdr>
              <w:spacing w:before="7"/>
              <w:rPr>
                <w:rFonts w:ascii="Times New Roman" w:eastAsia="Times New Roman" w:hAnsi="Times New Roman" w:cs="Times New Roman"/>
                <w:color w:val="000000"/>
                <w:sz w:val="16"/>
                <w:szCs w:val="16"/>
              </w:rPr>
            </w:pPr>
          </w:p>
          <w:p w14:paraId="63D4BC05"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2</w:t>
            </w:r>
          </w:p>
        </w:tc>
        <w:tc>
          <w:tcPr>
            <w:tcW w:w="3978" w:type="dxa"/>
          </w:tcPr>
          <w:p w14:paraId="733DEBA6" w14:textId="77777777" w:rsidR="001E63E4" w:rsidRPr="00D90EDD" w:rsidRDefault="00521ECB">
            <w:pPr>
              <w:pBdr>
                <w:top w:val="nil"/>
                <w:left w:val="nil"/>
                <w:bottom w:val="nil"/>
                <w:right w:val="nil"/>
                <w:between w:val="nil"/>
              </w:pBdr>
              <w:spacing w:before="97" w:line="266" w:lineRule="auto"/>
              <w:ind w:left="30"/>
              <w:rPr>
                <w:color w:val="000000"/>
                <w:sz w:val="16"/>
                <w:szCs w:val="16"/>
              </w:rPr>
            </w:pPr>
            <w:r w:rsidRPr="00D90EDD">
              <w:rPr>
                <w:color w:val="000000"/>
                <w:sz w:val="16"/>
                <w:szCs w:val="16"/>
              </w:rPr>
              <w:t>Self-screening at home, including temperature and/or symptom checks using CDC guidelines.</w:t>
            </w:r>
          </w:p>
        </w:tc>
        <w:tc>
          <w:tcPr>
            <w:tcW w:w="4770" w:type="dxa"/>
          </w:tcPr>
          <w:p w14:paraId="2986255C"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Employee to utilize self-screening/COVID-19 Prevention tips checklist (see attached) prior to reporting to work and throughout the work shift, as needed. </w:t>
            </w:r>
          </w:p>
        </w:tc>
        <w:tc>
          <w:tcPr>
            <w:tcW w:w="2610" w:type="dxa"/>
          </w:tcPr>
          <w:p w14:paraId="1A53FD30"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2324C7D9"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3D69D637" w14:textId="77777777" w:rsidTr="0064645C">
        <w:trPr>
          <w:trHeight w:val="875"/>
        </w:trPr>
        <w:tc>
          <w:tcPr>
            <w:tcW w:w="569" w:type="dxa"/>
          </w:tcPr>
          <w:p w14:paraId="690E7A74"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6B7CB0BE" w14:textId="77777777" w:rsidR="001E63E4" w:rsidRPr="00D90EDD" w:rsidRDefault="001E63E4">
            <w:pPr>
              <w:pBdr>
                <w:top w:val="nil"/>
                <w:left w:val="nil"/>
                <w:bottom w:val="nil"/>
                <w:right w:val="nil"/>
                <w:between w:val="nil"/>
              </w:pBdr>
              <w:spacing w:before="8"/>
              <w:rPr>
                <w:rFonts w:ascii="Times New Roman" w:eastAsia="Times New Roman" w:hAnsi="Times New Roman" w:cs="Times New Roman"/>
                <w:color w:val="000000"/>
                <w:sz w:val="16"/>
                <w:szCs w:val="16"/>
              </w:rPr>
            </w:pPr>
          </w:p>
          <w:p w14:paraId="29956BDA" w14:textId="77777777" w:rsidR="001E63E4" w:rsidRPr="00D90EDD" w:rsidRDefault="00521ECB">
            <w:pPr>
              <w:pBdr>
                <w:top w:val="nil"/>
                <w:left w:val="nil"/>
                <w:bottom w:val="nil"/>
                <w:right w:val="nil"/>
                <w:between w:val="nil"/>
              </w:pBdr>
              <w:spacing w:before="1"/>
              <w:ind w:left="31"/>
              <w:jc w:val="center"/>
              <w:rPr>
                <w:color w:val="000000"/>
                <w:sz w:val="16"/>
                <w:szCs w:val="16"/>
              </w:rPr>
            </w:pPr>
            <w:r w:rsidRPr="00D90EDD">
              <w:rPr>
                <w:color w:val="000000"/>
                <w:sz w:val="16"/>
                <w:szCs w:val="16"/>
              </w:rPr>
              <w:t>3</w:t>
            </w:r>
          </w:p>
        </w:tc>
        <w:tc>
          <w:tcPr>
            <w:tcW w:w="3978" w:type="dxa"/>
          </w:tcPr>
          <w:p w14:paraId="6457435D" w14:textId="77777777" w:rsidR="001E63E4" w:rsidRPr="00D90EDD" w:rsidRDefault="00521ECB">
            <w:pPr>
              <w:pBdr>
                <w:top w:val="nil"/>
                <w:left w:val="nil"/>
                <w:bottom w:val="nil"/>
                <w:right w:val="nil"/>
                <w:between w:val="nil"/>
              </w:pBdr>
              <w:spacing w:before="20" w:line="266" w:lineRule="auto"/>
              <w:ind w:left="30" w:right="115"/>
              <w:rPr>
                <w:color w:val="000000"/>
                <w:sz w:val="16"/>
                <w:szCs w:val="16"/>
              </w:rPr>
            </w:pPr>
            <w:r w:rsidRPr="00D90EDD">
              <w:rPr>
                <w:color w:val="000000"/>
                <w:sz w:val="16"/>
                <w:szCs w:val="16"/>
              </w:rPr>
              <w:t>The importance of not coming to work if employees have a frequent cough, fever, difficulty breathing, chills, muscle pain, headache, sore throat, recent loss of taste or smell, or if they or someone they live with</w:t>
            </w:r>
            <w:r w:rsidRPr="00D90EDD">
              <w:rPr>
                <w:sz w:val="16"/>
                <w:szCs w:val="16"/>
              </w:rPr>
              <w:t xml:space="preserve"> </w:t>
            </w:r>
            <w:r w:rsidRPr="00D90EDD">
              <w:rPr>
                <w:color w:val="000000"/>
                <w:sz w:val="16"/>
                <w:szCs w:val="16"/>
              </w:rPr>
              <w:t>have been diagnosed with COVID-19.</w:t>
            </w:r>
          </w:p>
        </w:tc>
        <w:tc>
          <w:tcPr>
            <w:tcW w:w="4770" w:type="dxa"/>
          </w:tcPr>
          <w:p w14:paraId="02C03755"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Included in above training and covered under the self-screening guidelines.  Managers should frequently remind employees of the importance of not coming to work if symptomatic.  </w:t>
            </w:r>
          </w:p>
        </w:tc>
        <w:tc>
          <w:tcPr>
            <w:tcW w:w="2610" w:type="dxa"/>
          </w:tcPr>
          <w:p w14:paraId="2317649D" w14:textId="77777777" w:rsidR="001E63E4" w:rsidRPr="00D90EDD" w:rsidRDefault="00521ECB">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Initially and as needed.</w:t>
            </w:r>
          </w:p>
          <w:p w14:paraId="537B9F5F" w14:textId="77777777" w:rsidR="001E63E4" w:rsidRPr="00D90EDD" w:rsidRDefault="001E63E4">
            <w:pPr>
              <w:pBdr>
                <w:top w:val="nil"/>
                <w:left w:val="nil"/>
                <w:bottom w:val="nil"/>
                <w:right w:val="nil"/>
                <w:between w:val="nil"/>
              </w:pBdr>
              <w:rPr>
                <w:rFonts w:ascii="Times New Roman" w:eastAsia="Times New Roman" w:hAnsi="Times New Roman" w:cs="Times New Roman"/>
                <w:sz w:val="16"/>
                <w:szCs w:val="16"/>
              </w:rPr>
            </w:pPr>
          </w:p>
          <w:p w14:paraId="489DE32B" w14:textId="77777777" w:rsidR="001E63E4" w:rsidRPr="00D90EDD" w:rsidRDefault="001E63E4">
            <w:pPr>
              <w:pBdr>
                <w:top w:val="nil"/>
                <w:left w:val="nil"/>
                <w:bottom w:val="nil"/>
                <w:right w:val="nil"/>
                <w:between w:val="nil"/>
              </w:pBdr>
              <w:rPr>
                <w:rFonts w:ascii="Times New Roman" w:eastAsia="Times New Roman" w:hAnsi="Times New Roman" w:cs="Times New Roman"/>
                <w:sz w:val="16"/>
                <w:szCs w:val="16"/>
              </w:rPr>
            </w:pPr>
          </w:p>
        </w:tc>
        <w:tc>
          <w:tcPr>
            <w:tcW w:w="1880" w:type="dxa"/>
          </w:tcPr>
          <w:p w14:paraId="6C20B26C"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6D686A8D" w14:textId="77777777" w:rsidTr="0064645C">
        <w:trPr>
          <w:trHeight w:val="534"/>
        </w:trPr>
        <w:tc>
          <w:tcPr>
            <w:tcW w:w="569" w:type="dxa"/>
          </w:tcPr>
          <w:p w14:paraId="204BD4EC" w14:textId="77777777" w:rsidR="001E63E4" w:rsidRPr="00D90EDD" w:rsidRDefault="001E63E4">
            <w:pPr>
              <w:pBdr>
                <w:top w:val="nil"/>
                <w:left w:val="nil"/>
                <w:bottom w:val="nil"/>
                <w:right w:val="nil"/>
                <w:between w:val="nil"/>
              </w:pBdr>
              <w:spacing w:before="10"/>
              <w:rPr>
                <w:rFonts w:ascii="Times New Roman" w:eastAsia="Times New Roman" w:hAnsi="Times New Roman" w:cs="Times New Roman"/>
                <w:color w:val="000000"/>
                <w:sz w:val="16"/>
                <w:szCs w:val="16"/>
              </w:rPr>
            </w:pPr>
          </w:p>
          <w:p w14:paraId="18342C84"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4</w:t>
            </w:r>
          </w:p>
        </w:tc>
        <w:tc>
          <w:tcPr>
            <w:tcW w:w="3978" w:type="dxa"/>
          </w:tcPr>
          <w:p w14:paraId="249C8212" w14:textId="77777777" w:rsidR="001E63E4" w:rsidRPr="00D90EDD" w:rsidRDefault="001E63E4">
            <w:pPr>
              <w:pBdr>
                <w:top w:val="nil"/>
                <w:left w:val="nil"/>
                <w:bottom w:val="nil"/>
                <w:right w:val="nil"/>
                <w:between w:val="nil"/>
              </w:pBdr>
              <w:spacing w:before="1"/>
              <w:rPr>
                <w:rFonts w:ascii="Times New Roman" w:eastAsia="Times New Roman" w:hAnsi="Times New Roman" w:cs="Times New Roman"/>
                <w:color w:val="000000"/>
                <w:sz w:val="16"/>
                <w:szCs w:val="16"/>
              </w:rPr>
            </w:pPr>
          </w:p>
          <w:p w14:paraId="2336B645"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When to seek medical attention.</w:t>
            </w:r>
          </w:p>
        </w:tc>
        <w:tc>
          <w:tcPr>
            <w:tcW w:w="4770" w:type="dxa"/>
          </w:tcPr>
          <w:p w14:paraId="04FB44B8"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Employee to utilize self-screening/COVID-19 Prevention tips checklist (see attached) prior to reporting to work and throughout the work shift, as needed. </w:t>
            </w:r>
          </w:p>
        </w:tc>
        <w:tc>
          <w:tcPr>
            <w:tcW w:w="2610" w:type="dxa"/>
          </w:tcPr>
          <w:p w14:paraId="3687FD8B"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Initially and as needed.</w:t>
            </w:r>
          </w:p>
        </w:tc>
        <w:tc>
          <w:tcPr>
            <w:tcW w:w="1880" w:type="dxa"/>
          </w:tcPr>
          <w:p w14:paraId="1A1687E7"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1C697FE4" w14:textId="77777777" w:rsidTr="0064645C">
        <w:trPr>
          <w:trHeight w:val="534"/>
        </w:trPr>
        <w:tc>
          <w:tcPr>
            <w:tcW w:w="569" w:type="dxa"/>
          </w:tcPr>
          <w:p w14:paraId="59CCA7EB" w14:textId="77777777" w:rsidR="001E63E4" w:rsidRPr="00D90EDD" w:rsidRDefault="001E63E4">
            <w:pPr>
              <w:pBdr>
                <w:top w:val="nil"/>
                <w:left w:val="nil"/>
                <w:bottom w:val="nil"/>
                <w:right w:val="nil"/>
                <w:between w:val="nil"/>
              </w:pBdr>
              <w:spacing w:before="10"/>
              <w:rPr>
                <w:rFonts w:ascii="Times New Roman" w:eastAsia="Times New Roman" w:hAnsi="Times New Roman" w:cs="Times New Roman"/>
                <w:color w:val="000000"/>
                <w:sz w:val="16"/>
                <w:szCs w:val="16"/>
              </w:rPr>
            </w:pPr>
          </w:p>
          <w:p w14:paraId="1B52D696"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5</w:t>
            </w:r>
          </w:p>
        </w:tc>
        <w:tc>
          <w:tcPr>
            <w:tcW w:w="3978" w:type="dxa"/>
          </w:tcPr>
          <w:p w14:paraId="53FF07C4" w14:textId="77777777" w:rsidR="001E63E4" w:rsidRPr="00D90EDD" w:rsidRDefault="001E63E4">
            <w:pPr>
              <w:pBdr>
                <w:top w:val="nil"/>
                <w:left w:val="nil"/>
                <w:bottom w:val="nil"/>
                <w:right w:val="nil"/>
                <w:between w:val="nil"/>
              </w:pBdr>
              <w:spacing w:before="1"/>
              <w:rPr>
                <w:rFonts w:ascii="Times New Roman" w:eastAsia="Times New Roman" w:hAnsi="Times New Roman" w:cs="Times New Roman"/>
                <w:color w:val="000000"/>
                <w:sz w:val="16"/>
                <w:szCs w:val="16"/>
              </w:rPr>
            </w:pPr>
          </w:p>
          <w:p w14:paraId="79D9CAC8"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The importance of hand washing.</w:t>
            </w:r>
          </w:p>
        </w:tc>
        <w:tc>
          <w:tcPr>
            <w:tcW w:w="4770" w:type="dxa"/>
          </w:tcPr>
          <w:p w14:paraId="33456008"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Employee to utilize self-screening/COVID-19 Prevention tips checklist (see attached) prior to reporting to work and throughout the work shift, as needed. </w:t>
            </w:r>
          </w:p>
        </w:tc>
        <w:tc>
          <w:tcPr>
            <w:tcW w:w="2610" w:type="dxa"/>
          </w:tcPr>
          <w:p w14:paraId="0781D2AD"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Initially and as needed.</w:t>
            </w:r>
          </w:p>
        </w:tc>
        <w:tc>
          <w:tcPr>
            <w:tcW w:w="1880" w:type="dxa"/>
          </w:tcPr>
          <w:p w14:paraId="1A7BDA11"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02EB2771" w14:textId="77777777" w:rsidTr="0064645C">
        <w:trPr>
          <w:trHeight w:val="534"/>
        </w:trPr>
        <w:tc>
          <w:tcPr>
            <w:tcW w:w="569" w:type="dxa"/>
          </w:tcPr>
          <w:p w14:paraId="165C0CC5" w14:textId="77777777" w:rsidR="001E63E4" w:rsidRPr="00D90EDD" w:rsidRDefault="001E63E4">
            <w:pPr>
              <w:pBdr>
                <w:top w:val="nil"/>
                <w:left w:val="nil"/>
                <w:bottom w:val="nil"/>
                <w:right w:val="nil"/>
                <w:between w:val="nil"/>
              </w:pBdr>
              <w:spacing w:before="10"/>
              <w:rPr>
                <w:rFonts w:ascii="Times New Roman" w:eastAsia="Times New Roman" w:hAnsi="Times New Roman" w:cs="Times New Roman"/>
                <w:color w:val="000000"/>
                <w:sz w:val="16"/>
                <w:szCs w:val="16"/>
              </w:rPr>
            </w:pPr>
          </w:p>
          <w:p w14:paraId="6462AB38"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6</w:t>
            </w:r>
          </w:p>
        </w:tc>
        <w:tc>
          <w:tcPr>
            <w:tcW w:w="3978" w:type="dxa"/>
          </w:tcPr>
          <w:p w14:paraId="384F7263" w14:textId="77777777" w:rsidR="001E63E4" w:rsidRPr="00D90EDD" w:rsidRDefault="001E63E4">
            <w:pPr>
              <w:pBdr>
                <w:top w:val="nil"/>
                <w:left w:val="nil"/>
                <w:bottom w:val="nil"/>
                <w:right w:val="nil"/>
                <w:between w:val="nil"/>
              </w:pBdr>
              <w:spacing w:before="1"/>
              <w:rPr>
                <w:rFonts w:ascii="Times New Roman" w:eastAsia="Times New Roman" w:hAnsi="Times New Roman" w:cs="Times New Roman"/>
                <w:color w:val="000000"/>
                <w:sz w:val="16"/>
                <w:szCs w:val="16"/>
              </w:rPr>
            </w:pPr>
          </w:p>
          <w:p w14:paraId="5AE42125"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The importance of physical distancing, both at work and off work time.</w:t>
            </w:r>
          </w:p>
        </w:tc>
        <w:tc>
          <w:tcPr>
            <w:tcW w:w="4770" w:type="dxa"/>
          </w:tcPr>
          <w:p w14:paraId="7CD878D5"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Employee to utilize self-screening/COVID-19 Prevention tips checklist (see attached) prior to reporting to work and throughout the work shift, as needed. </w:t>
            </w:r>
          </w:p>
        </w:tc>
        <w:tc>
          <w:tcPr>
            <w:tcW w:w="2610" w:type="dxa"/>
          </w:tcPr>
          <w:p w14:paraId="17A06EE7"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Initially and as needed.</w:t>
            </w:r>
          </w:p>
          <w:p w14:paraId="00CB6093" w14:textId="77777777" w:rsidR="001E63E4" w:rsidRPr="00D90EDD" w:rsidRDefault="001E63E4">
            <w:pPr>
              <w:pBdr>
                <w:top w:val="nil"/>
                <w:left w:val="nil"/>
                <w:bottom w:val="nil"/>
                <w:right w:val="nil"/>
                <w:between w:val="nil"/>
              </w:pBdr>
              <w:rPr>
                <w:rFonts w:ascii="Times New Roman" w:eastAsia="Times New Roman" w:hAnsi="Times New Roman" w:cs="Times New Roman"/>
                <w:sz w:val="16"/>
                <w:szCs w:val="16"/>
              </w:rPr>
            </w:pPr>
          </w:p>
        </w:tc>
        <w:tc>
          <w:tcPr>
            <w:tcW w:w="1880" w:type="dxa"/>
          </w:tcPr>
          <w:p w14:paraId="154493EA"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5BF72349" w14:textId="77777777">
        <w:trPr>
          <w:trHeight w:val="457"/>
        </w:trPr>
        <w:tc>
          <w:tcPr>
            <w:tcW w:w="13807" w:type="dxa"/>
            <w:gridSpan w:val="5"/>
            <w:shd w:val="clear" w:color="auto" w:fill="F1F1F1"/>
          </w:tcPr>
          <w:p w14:paraId="1254D835" w14:textId="77777777" w:rsidR="001E63E4" w:rsidRPr="00D90EDD" w:rsidRDefault="00521ECB">
            <w:pPr>
              <w:pBdr>
                <w:top w:val="nil"/>
                <w:left w:val="nil"/>
                <w:bottom w:val="nil"/>
                <w:right w:val="nil"/>
                <w:between w:val="nil"/>
              </w:pBdr>
              <w:spacing w:before="123"/>
              <w:ind w:left="5361"/>
              <w:rPr>
                <w:b/>
                <w:color w:val="000000"/>
                <w:sz w:val="16"/>
                <w:szCs w:val="16"/>
              </w:rPr>
            </w:pPr>
            <w:r w:rsidRPr="00D90EDD">
              <w:rPr>
                <w:b/>
                <w:color w:val="000000"/>
                <w:sz w:val="16"/>
                <w:szCs w:val="16"/>
              </w:rPr>
              <w:t>3. Individual Control Measures &amp; Screening</w:t>
            </w:r>
          </w:p>
        </w:tc>
      </w:tr>
      <w:tr w:rsidR="001E63E4" w:rsidRPr="00D90EDD" w14:paraId="7BCBE8CE" w14:textId="77777777" w:rsidTr="0064645C">
        <w:trPr>
          <w:trHeight w:val="671"/>
        </w:trPr>
        <w:tc>
          <w:tcPr>
            <w:tcW w:w="569" w:type="dxa"/>
          </w:tcPr>
          <w:p w14:paraId="33119F4B" w14:textId="77777777" w:rsidR="001E63E4" w:rsidRPr="00D90EDD" w:rsidRDefault="001E63E4">
            <w:pPr>
              <w:pBdr>
                <w:top w:val="nil"/>
                <w:left w:val="nil"/>
                <w:bottom w:val="nil"/>
                <w:right w:val="nil"/>
                <w:between w:val="nil"/>
              </w:pBdr>
              <w:spacing w:before="8"/>
              <w:rPr>
                <w:rFonts w:ascii="Times New Roman" w:eastAsia="Times New Roman" w:hAnsi="Times New Roman" w:cs="Times New Roman"/>
                <w:color w:val="000000"/>
                <w:sz w:val="16"/>
                <w:szCs w:val="16"/>
              </w:rPr>
            </w:pPr>
          </w:p>
          <w:p w14:paraId="4618D477"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1</w:t>
            </w:r>
          </w:p>
        </w:tc>
        <w:tc>
          <w:tcPr>
            <w:tcW w:w="3978" w:type="dxa"/>
          </w:tcPr>
          <w:p w14:paraId="419BB95D" w14:textId="77777777" w:rsidR="001E63E4" w:rsidRPr="00D90EDD" w:rsidRDefault="001E63E4">
            <w:pPr>
              <w:pBdr>
                <w:top w:val="nil"/>
                <w:left w:val="nil"/>
                <w:bottom w:val="nil"/>
                <w:right w:val="nil"/>
                <w:between w:val="nil"/>
              </w:pBdr>
              <w:spacing w:before="2"/>
              <w:rPr>
                <w:rFonts w:ascii="Times New Roman" w:eastAsia="Times New Roman" w:hAnsi="Times New Roman" w:cs="Times New Roman"/>
                <w:color w:val="000000"/>
                <w:sz w:val="16"/>
                <w:szCs w:val="16"/>
              </w:rPr>
            </w:pPr>
          </w:p>
          <w:p w14:paraId="0E23005A"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Symptom screenings and/or temperature checks.</w:t>
            </w:r>
          </w:p>
        </w:tc>
        <w:tc>
          <w:tcPr>
            <w:tcW w:w="4770" w:type="dxa"/>
          </w:tcPr>
          <w:p w14:paraId="6FD12ED2"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Employee to utilize self-screening/COVID-19 Prevention tips checklist (see attached) prior to reporting to work and throughout the work shift, as needed. </w:t>
            </w:r>
          </w:p>
        </w:tc>
        <w:tc>
          <w:tcPr>
            <w:tcW w:w="2610" w:type="dxa"/>
          </w:tcPr>
          <w:p w14:paraId="46FE1BFC"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1D846964"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4D5A3B92" w14:textId="77777777" w:rsidTr="0064645C">
        <w:trPr>
          <w:trHeight w:val="671"/>
        </w:trPr>
        <w:tc>
          <w:tcPr>
            <w:tcW w:w="569" w:type="dxa"/>
          </w:tcPr>
          <w:p w14:paraId="58AF31FA" w14:textId="77777777" w:rsidR="001E63E4" w:rsidRPr="00D90EDD" w:rsidRDefault="001E63E4">
            <w:pPr>
              <w:pBdr>
                <w:top w:val="nil"/>
                <w:left w:val="nil"/>
                <w:bottom w:val="nil"/>
                <w:right w:val="nil"/>
                <w:between w:val="nil"/>
              </w:pBdr>
              <w:spacing w:before="8"/>
              <w:rPr>
                <w:rFonts w:ascii="Times New Roman" w:eastAsia="Times New Roman" w:hAnsi="Times New Roman" w:cs="Times New Roman"/>
                <w:color w:val="000000"/>
                <w:sz w:val="16"/>
                <w:szCs w:val="16"/>
              </w:rPr>
            </w:pPr>
          </w:p>
          <w:p w14:paraId="541D297F"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2</w:t>
            </w:r>
          </w:p>
        </w:tc>
        <w:tc>
          <w:tcPr>
            <w:tcW w:w="3978" w:type="dxa"/>
          </w:tcPr>
          <w:p w14:paraId="7DCDD9A1" w14:textId="77777777" w:rsidR="001E63E4" w:rsidRPr="00D90EDD" w:rsidRDefault="00521ECB">
            <w:pPr>
              <w:pBdr>
                <w:top w:val="nil"/>
                <w:left w:val="nil"/>
                <w:bottom w:val="nil"/>
                <w:right w:val="nil"/>
                <w:between w:val="nil"/>
              </w:pBdr>
              <w:spacing w:before="135" w:line="266" w:lineRule="auto"/>
              <w:ind w:left="30"/>
              <w:rPr>
                <w:color w:val="000000"/>
                <w:sz w:val="16"/>
                <w:szCs w:val="16"/>
              </w:rPr>
            </w:pPr>
            <w:r w:rsidRPr="00D90EDD">
              <w:rPr>
                <w:color w:val="000000"/>
                <w:sz w:val="16"/>
                <w:szCs w:val="16"/>
              </w:rPr>
              <w:t>Encourage workers who are sick or exhibiting symptoms of COVID-19 to stay home.</w:t>
            </w:r>
          </w:p>
        </w:tc>
        <w:tc>
          <w:tcPr>
            <w:tcW w:w="4770" w:type="dxa"/>
          </w:tcPr>
          <w:p w14:paraId="5D22F64A"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Employee to utilize self-screening/COVID-19 Prevention tips checklist (see attached) prior to reporting to work and throughout the work shift, as needed. </w:t>
            </w:r>
          </w:p>
        </w:tc>
        <w:tc>
          <w:tcPr>
            <w:tcW w:w="2610" w:type="dxa"/>
          </w:tcPr>
          <w:p w14:paraId="214F5804"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7BF050D7"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1C9DE0B7" w14:textId="77777777" w:rsidTr="0064645C">
        <w:trPr>
          <w:trHeight w:val="671"/>
        </w:trPr>
        <w:tc>
          <w:tcPr>
            <w:tcW w:w="569" w:type="dxa"/>
          </w:tcPr>
          <w:p w14:paraId="19AC266F" w14:textId="77777777" w:rsidR="001E63E4" w:rsidRPr="00D90EDD" w:rsidRDefault="001E63E4">
            <w:pPr>
              <w:pBdr>
                <w:top w:val="nil"/>
                <w:left w:val="nil"/>
                <w:bottom w:val="nil"/>
                <w:right w:val="nil"/>
                <w:between w:val="nil"/>
              </w:pBdr>
              <w:spacing w:before="8"/>
              <w:rPr>
                <w:rFonts w:ascii="Times New Roman" w:eastAsia="Times New Roman" w:hAnsi="Times New Roman" w:cs="Times New Roman"/>
                <w:color w:val="000000"/>
                <w:sz w:val="16"/>
                <w:szCs w:val="16"/>
              </w:rPr>
            </w:pPr>
          </w:p>
          <w:p w14:paraId="7C4B345B" w14:textId="77777777" w:rsidR="001E63E4" w:rsidRPr="00D90EDD" w:rsidRDefault="00521ECB">
            <w:pPr>
              <w:pBdr>
                <w:top w:val="nil"/>
                <w:left w:val="nil"/>
                <w:bottom w:val="nil"/>
                <w:right w:val="nil"/>
                <w:between w:val="nil"/>
              </w:pBdr>
              <w:spacing w:before="1"/>
              <w:ind w:left="31"/>
              <w:jc w:val="center"/>
              <w:rPr>
                <w:color w:val="000000"/>
                <w:sz w:val="16"/>
                <w:szCs w:val="16"/>
              </w:rPr>
            </w:pPr>
            <w:r w:rsidRPr="00D90EDD">
              <w:rPr>
                <w:color w:val="000000"/>
                <w:sz w:val="16"/>
                <w:szCs w:val="16"/>
              </w:rPr>
              <w:t>3</w:t>
            </w:r>
          </w:p>
        </w:tc>
        <w:tc>
          <w:tcPr>
            <w:tcW w:w="3978" w:type="dxa"/>
          </w:tcPr>
          <w:p w14:paraId="6C248490" w14:textId="77777777" w:rsidR="001E63E4" w:rsidRPr="00D90EDD" w:rsidRDefault="001E63E4">
            <w:pPr>
              <w:pBdr>
                <w:top w:val="nil"/>
                <w:left w:val="nil"/>
                <w:bottom w:val="nil"/>
                <w:right w:val="nil"/>
                <w:between w:val="nil"/>
              </w:pBdr>
              <w:spacing w:before="2"/>
              <w:rPr>
                <w:rFonts w:ascii="Times New Roman" w:eastAsia="Times New Roman" w:hAnsi="Times New Roman" w:cs="Times New Roman"/>
                <w:color w:val="000000"/>
                <w:sz w:val="16"/>
                <w:szCs w:val="16"/>
              </w:rPr>
            </w:pPr>
          </w:p>
          <w:p w14:paraId="4FFE6BBE"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Encourage frequent handwashing and use of hand sanitizer.</w:t>
            </w:r>
          </w:p>
        </w:tc>
        <w:tc>
          <w:tcPr>
            <w:tcW w:w="4770" w:type="dxa"/>
          </w:tcPr>
          <w:p w14:paraId="6E78335C"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Employee to utilize self-screening/COVID-19 Prevention tips checklist (see attached) prior to reporting to work and throughout the work shift, as needed. </w:t>
            </w:r>
          </w:p>
        </w:tc>
        <w:tc>
          <w:tcPr>
            <w:tcW w:w="2610" w:type="dxa"/>
          </w:tcPr>
          <w:p w14:paraId="14573A60"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7167225B"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103D6EC4" w14:textId="77777777" w:rsidTr="0064645C">
        <w:trPr>
          <w:trHeight w:val="952"/>
        </w:trPr>
        <w:tc>
          <w:tcPr>
            <w:tcW w:w="569" w:type="dxa"/>
          </w:tcPr>
          <w:p w14:paraId="6FC2966F"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171204E1"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2951FC96" w14:textId="77777777" w:rsidR="001E63E4" w:rsidRPr="00D90EDD" w:rsidRDefault="00521ECB">
            <w:pPr>
              <w:pBdr>
                <w:top w:val="nil"/>
                <w:left w:val="nil"/>
                <w:bottom w:val="nil"/>
                <w:right w:val="nil"/>
                <w:between w:val="nil"/>
              </w:pBdr>
              <w:spacing w:before="1"/>
              <w:ind w:left="31"/>
              <w:jc w:val="center"/>
              <w:rPr>
                <w:color w:val="000000"/>
                <w:sz w:val="16"/>
                <w:szCs w:val="16"/>
              </w:rPr>
            </w:pPr>
            <w:r w:rsidRPr="00D90EDD">
              <w:rPr>
                <w:color w:val="000000"/>
                <w:sz w:val="16"/>
                <w:szCs w:val="16"/>
              </w:rPr>
              <w:t>4</w:t>
            </w:r>
          </w:p>
        </w:tc>
        <w:tc>
          <w:tcPr>
            <w:tcW w:w="3978" w:type="dxa"/>
          </w:tcPr>
          <w:p w14:paraId="4953DFF5" w14:textId="77777777" w:rsidR="001E63E4" w:rsidRPr="00D90EDD" w:rsidRDefault="00521ECB">
            <w:pPr>
              <w:pBdr>
                <w:top w:val="nil"/>
                <w:left w:val="nil"/>
                <w:bottom w:val="nil"/>
                <w:right w:val="nil"/>
                <w:between w:val="nil"/>
              </w:pBdr>
              <w:spacing w:before="58" w:line="266" w:lineRule="auto"/>
              <w:ind w:left="30" w:right="115"/>
              <w:rPr>
                <w:color w:val="000000"/>
                <w:sz w:val="16"/>
                <w:szCs w:val="16"/>
              </w:rPr>
            </w:pPr>
            <w:r w:rsidRPr="00D90EDD">
              <w:rPr>
                <w:color w:val="000000"/>
                <w:sz w:val="16"/>
                <w:szCs w:val="16"/>
              </w:rPr>
              <w:t>Provide disposable gloves to workers using cleaners and disinfectants when required. Consider gloves as a supplement to frequent hand washing for other cleaning</w:t>
            </w:r>
            <w:r w:rsidRPr="00D90EDD">
              <w:rPr>
                <w:sz w:val="16"/>
                <w:szCs w:val="16"/>
              </w:rPr>
              <w:t xml:space="preserve"> or </w:t>
            </w:r>
            <w:r w:rsidRPr="00D90EDD">
              <w:rPr>
                <w:color w:val="000000"/>
                <w:sz w:val="16"/>
                <w:szCs w:val="16"/>
              </w:rPr>
              <w:t>tasks such as handling commonly touched items.</w:t>
            </w:r>
          </w:p>
        </w:tc>
        <w:tc>
          <w:tcPr>
            <w:tcW w:w="4770" w:type="dxa"/>
          </w:tcPr>
          <w:p w14:paraId="31C38F33" w14:textId="77777777" w:rsidR="001E63E4" w:rsidRPr="00D90EDD" w:rsidRDefault="00521ECB">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Review Hazard Assessment form to determine PPE need.</w:t>
            </w:r>
          </w:p>
          <w:p w14:paraId="36595F29" w14:textId="77777777" w:rsidR="001E63E4" w:rsidRPr="00D90EDD" w:rsidRDefault="00065EFF">
            <w:pPr>
              <w:rPr>
                <w:rFonts w:ascii="Times New Roman" w:eastAsia="Times New Roman" w:hAnsi="Times New Roman" w:cs="Times New Roman"/>
                <w:sz w:val="16"/>
                <w:szCs w:val="16"/>
              </w:rPr>
            </w:pPr>
            <w:hyperlink r:id="rId11">
              <w:r w:rsidR="00521ECB" w:rsidRPr="00D90EDD">
                <w:rPr>
                  <w:rFonts w:ascii="Times New Roman" w:eastAsia="Times New Roman" w:hAnsi="Times New Roman" w:cs="Times New Roman"/>
                  <w:color w:val="1155CC"/>
                  <w:sz w:val="16"/>
                  <w:szCs w:val="16"/>
                  <w:u w:val="single"/>
                </w:rPr>
                <w:t>https://www.csuci.edu/publicsafety/ehs/covid-19-hazard-as</w:t>
              </w:r>
            </w:hyperlink>
          </w:p>
        </w:tc>
        <w:tc>
          <w:tcPr>
            <w:tcW w:w="2610" w:type="dxa"/>
          </w:tcPr>
          <w:p w14:paraId="1DA47440" w14:textId="77777777" w:rsidR="001E63E4" w:rsidRPr="00D90EDD" w:rsidRDefault="00521ECB">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Initially</w:t>
            </w:r>
          </w:p>
          <w:p w14:paraId="490C723F" w14:textId="77777777" w:rsidR="001E63E4" w:rsidRPr="00D90EDD" w:rsidRDefault="001E63E4">
            <w:pPr>
              <w:pBdr>
                <w:top w:val="nil"/>
                <w:left w:val="nil"/>
                <w:bottom w:val="nil"/>
                <w:right w:val="nil"/>
                <w:between w:val="nil"/>
              </w:pBdr>
              <w:rPr>
                <w:rFonts w:ascii="Times New Roman" w:eastAsia="Times New Roman" w:hAnsi="Times New Roman" w:cs="Times New Roman"/>
                <w:sz w:val="16"/>
                <w:szCs w:val="16"/>
              </w:rPr>
            </w:pPr>
          </w:p>
          <w:p w14:paraId="7D87C129" w14:textId="77777777" w:rsidR="001E63E4" w:rsidRPr="00D90EDD" w:rsidRDefault="00521ECB">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As needed</w:t>
            </w:r>
          </w:p>
        </w:tc>
        <w:tc>
          <w:tcPr>
            <w:tcW w:w="1880" w:type="dxa"/>
          </w:tcPr>
          <w:p w14:paraId="5C0A3FC6"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6CCCB034" w14:textId="77777777" w:rsidTr="0064645C">
        <w:trPr>
          <w:trHeight w:val="952"/>
        </w:trPr>
        <w:tc>
          <w:tcPr>
            <w:tcW w:w="569" w:type="dxa"/>
          </w:tcPr>
          <w:p w14:paraId="1FCF14E5"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666157CD"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3F723FAB" w14:textId="77777777" w:rsidR="001E63E4" w:rsidRPr="00D90EDD" w:rsidRDefault="00521ECB">
            <w:pPr>
              <w:pBdr>
                <w:top w:val="nil"/>
                <w:left w:val="nil"/>
                <w:bottom w:val="nil"/>
                <w:right w:val="nil"/>
                <w:between w:val="nil"/>
              </w:pBdr>
              <w:spacing w:before="1"/>
              <w:ind w:left="31"/>
              <w:jc w:val="center"/>
              <w:rPr>
                <w:color w:val="000000"/>
                <w:sz w:val="16"/>
                <w:szCs w:val="16"/>
              </w:rPr>
            </w:pPr>
            <w:r w:rsidRPr="00D90EDD">
              <w:rPr>
                <w:color w:val="000000"/>
                <w:sz w:val="16"/>
                <w:szCs w:val="16"/>
              </w:rPr>
              <w:t>5</w:t>
            </w:r>
          </w:p>
        </w:tc>
        <w:tc>
          <w:tcPr>
            <w:tcW w:w="3978" w:type="dxa"/>
          </w:tcPr>
          <w:p w14:paraId="1D01680D"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5A0187E6" w14:textId="77777777" w:rsidR="001E63E4" w:rsidRPr="00D90EDD" w:rsidRDefault="001E63E4">
            <w:pPr>
              <w:pBdr>
                <w:top w:val="nil"/>
                <w:left w:val="nil"/>
                <w:bottom w:val="nil"/>
                <w:right w:val="nil"/>
                <w:between w:val="nil"/>
              </w:pBdr>
              <w:spacing w:before="3"/>
              <w:rPr>
                <w:rFonts w:ascii="Times New Roman" w:eastAsia="Times New Roman" w:hAnsi="Times New Roman" w:cs="Times New Roman"/>
                <w:color w:val="000000"/>
                <w:sz w:val="16"/>
                <w:szCs w:val="16"/>
              </w:rPr>
            </w:pPr>
          </w:p>
          <w:p w14:paraId="07C75FD8"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Strongly recommend cloth face covers.</w:t>
            </w:r>
          </w:p>
        </w:tc>
        <w:tc>
          <w:tcPr>
            <w:tcW w:w="4770" w:type="dxa"/>
          </w:tcPr>
          <w:p w14:paraId="06B49A6B" w14:textId="77777777" w:rsidR="001E63E4" w:rsidRPr="00D90EDD" w:rsidRDefault="00521ECB" w:rsidP="00805FAE">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Cloth face covers </w:t>
            </w:r>
            <w:r w:rsidR="00805FAE" w:rsidRPr="00D90EDD">
              <w:rPr>
                <w:rFonts w:ascii="Times New Roman" w:eastAsia="Times New Roman" w:hAnsi="Times New Roman" w:cs="Times New Roman"/>
                <w:sz w:val="16"/>
                <w:szCs w:val="16"/>
              </w:rPr>
              <w:t>are required to be worn in accordance with CDPH guidelines</w:t>
            </w:r>
            <w:r w:rsidRPr="00D90EDD">
              <w:rPr>
                <w:rFonts w:ascii="Times New Roman" w:eastAsia="Times New Roman" w:hAnsi="Times New Roman" w:cs="Times New Roman"/>
                <w:sz w:val="16"/>
                <w:szCs w:val="16"/>
              </w:rPr>
              <w:t xml:space="preserve"> </w:t>
            </w:r>
            <w:hyperlink r:id="rId12" w:history="1">
              <w:r w:rsidR="00805FAE" w:rsidRPr="00D90EDD">
                <w:rPr>
                  <w:rStyle w:val="Hyperlink"/>
                  <w:rFonts w:ascii="Times New Roman" w:eastAsia="Times New Roman" w:hAnsi="Times New Roman" w:cs="Times New Roman"/>
                  <w:sz w:val="16"/>
                  <w:szCs w:val="16"/>
                </w:rPr>
                <w:t>https://covid19.ca.gov/masks-and-ppe/</w:t>
              </w:r>
            </w:hyperlink>
          </w:p>
          <w:p w14:paraId="5994B025" w14:textId="77777777" w:rsidR="00805FAE" w:rsidRPr="00D90EDD" w:rsidRDefault="00805FAE" w:rsidP="00805FAE">
            <w:pPr>
              <w:pBdr>
                <w:top w:val="nil"/>
                <w:left w:val="nil"/>
                <w:bottom w:val="nil"/>
                <w:right w:val="nil"/>
                <w:between w:val="nil"/>
              </w:pBdr>
              <w:rPr>
                <w:rFonts w:ascii="Times New Roman" w:eastAsia="Times New Roman" w:hAnsi="Times New Roman" w:cs="Times New Roman"/>
                <w:color w:val="000000"/>
                <w:sz w:val="16"/>
                <w:szCs w:val="16"/>
              </w:rPr>
            </w:pPr>
          </w:p>
        </w:tc>
        <w:tc>
          <w:tcPr>
            <w:tcW w:w="2610" w:type="dxa"/>
          </w:tcPr>
          <w:p w14:paraId="38365AE7"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 xml:space="preserve">Initially and as needed. </w:t>
            </w:r>
          </w:p>
        </w:tc>
        <w:tc>
          <w:tcPr>
            <w:tcW w:w="1880" w:type="dxa"/>
          </w:tcPr>
          <w:p w14:paraId="184A1322"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3E5E3E7A" w14:textId="77777777" w:rsidTr="0064645C">
        <w:trPr>
          <w:trHeight w:val="952"/>
        </w:trPr>
        <w:tc>
          <w:tcPr>
            <w:tcW w:w="569" w:type="dxa"/>
          </w:tcPr>
          <w:p w14:paraId="0390A538"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5F1EFF3A" w14:textId="77777777" w:rsidR="001E63E4" w:rsidRPr="00D90EDD" w:rsidRDefault="001E63E4">
            <w:pPr>
              <w:pBdr>
                <w:top w:val="nil"/>
                <w:left w:val="nil"/>
                <w:bottom w:val="nil"/>
                <w:right w:val="nil"/>
                <w:between w:val="nil"/>
              </w:pBdr>
              <w:spacing w:before="1"/>
              <w:rPr>
                <w:rFonts w:ascii="Times New Roman" w:eastAsia="Times New Roman" w:hAnsi="Times New Roman" w:cs="Times New Roman"/>
                <w:color w:val="000000"/>
                <w:sz w:val="16"/>
                <w:szCs w:val="16"/>
              </w:rPr>
            </w:pPr>
          </w:p>
          <w:p w14:paraId="43324284"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6</w:t>
            </w:r>
          </w:p>
        </w:tc>
        <w:tc>
          <w:tcPr>
            <w:tcW w:w="3978" w:type="dxa"/>
          </w:tcPr>
          <w:p w14:paraId="7A2E91C0" w14:textId="77777777" w:rsidR="001E63E4" w:rsidRPr="00D90EDD" w:rsidRDefault="001E63E4">
            <w:pPr>
              <w:pBdr>
                <w:top w:val="nil"/>
                <w:left w:val="nil"/>
                <w:bottom w:val="nil"/>
                <w:right w:val="nil"/>
                <w:between w:val="nil"/>
              </w:pBdr>
              <w:spacing w:before="10"/>
              <w:rPr>
                <w:rFonts w:ascii="Times New Roman" w:eastAsia="Times New Roman" w:hAnsi="Times New Roman" w:cs="Times New Roman"/>
                <w:color w:val="000000"/>
                <w:sz w:val="16"/>
                <w:szCs w:val="16"/>
              </w:rPr>
            </w:pPr>
          </w:p>
          <w:p w14:paraId="679A5DBF" w14:textId="77777777" w:rsidR="001E63E4" w:rsidRPr="00D90EDD" w:rsidRDefault="00521ECB">
            <w:pPr>
              <w:pBdr>
                <w:top w:val="nil"/>
                <w:left w:val="nil"/>
                <w:bottom w:val="nil"/>
                <w:right w:val="nil"/>
                <w:between w:val="nil"/>
              </w:pBdr>
              <w:spacing w:line="266" w:lineRule="auto"/>
              <w:ind w:left="30" w:right="115"/>
              <w:rPr>
                <w:color w:val="000000"/>
                <w:sz w:val="16"/>
                <w:szCs w:val="16"/>
              </w:rPr>
            </w:pPr>
            <w:r w:rsidRPr="00D90EDD">
              <w:rPr>
                <w:color w:val="000000"/>
                <w:sz w:val="16"/>
                <w:szCs w:val="16"/>
              </w:rPr>
              <w:t xml:space="preserve">Close or increase distance between tables/chairs in </w:t>
            </w:r>
            <w:r w:rsidRPr="00D90EDD">
              <w:rPr>
                <w:sz w:val="16"/>
                <w:szCs w:val="16"/>
              </w:rPr>
              <w:t>break rooms</w:t>
            </w:r>
            <w:r w:rsidRPr="00D90EDD">
              <w:rPr>
                <w:color w:val="000000"/>
                <w:sz w:val="16"/>
                <w:szCs w:val="16"/>
              </w:rPr>
              <w:t xml:space="preserve"> or provide break areas in open space to ensure physical distancing.</w:t>
            </w:r>
          </w:p>
        </w:tc>
        <w:tc>
          <w:tcPr>
            <w:tcW w:w="4770" w:type="dxa"/>
          </w:tcPr>
          <w:p w14:paraId="280B50EA"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 xml:space="preserve">Ensure at least a </w:t>
            </w:r>
            <w:proofErr w:type="gramStart"/>
            <w:r w:rsidRPr="00D90EDD">
              <w:rPr>
                <w:rFonts w:ascii="Times New Roman" w:eastAsia="Times New Roman" w:hAnsi="Times New Roman" w:cs="Times New Roman"/>
                <w:sz w:val="16"/>
                <w:szCs w:val="16"/>
              </w:rPr>
              <w:t>6 foot</w:t>
            </w:r>
            <w:proofErr w:type="gramEnd"/>
            <w:r w:rsidRPr="00D90EDD">
              <w:rPr>
                <w:rFonts w:ascii="Times New Roman" w:eastAsia="Times New Roman" w:hAnsi="Times New Roman" w:cs="Times New Roman"/>
                <w:sz w:val="16"/>
                <w:szCs w:val="16"/>
              </w:rPr>
              <w:t xml:space="preserve"> distance between tables or chairs in break rooms or other open areas. Tape off chairs or tables to ensure </w:t>
            </w:r>
            <w:proofErr w:type="gramStart"/>
            <w:r w:rsidRPr="00D90EDD">
              <w:rPr>
                <w:rFonts w:ascii="Times New Roman" w:eastAsia="Times New Roman" w:hAnsi="Times New Roman" w:cs="Times New Roman"/>
                <w:sz w:val="16"/>
                <w:szCs w:val="16"/>
              </w:rPr>
              <w:t>6 foot</w:t>
            </w:r>
            <w:proofErr w:type="gramEnd"/>
            <w:r w:rsidRPr="00D90EDD">
              <w:rPr>
                <w:rFonts w:ascii="Times New Roman" w:eastAsia="Times New Roman" w:hAnsi="Times New Roman" w:cs="Times New Roman"/>
                <w:sz w:val="16"/>
                <w:szCs w:val="16"/>
              </w:rPr>
              <w:t xml:space="preserve"> diameter is met.  </w:t>
            </w:r>
          </w:p>
        </w:tc>
        <w:tc>
          <w:tcPr>
            <w:tcW w:w="2610" w:type="dxa"/>
          </w:tcPr>
          <w:p w14:paraId="552BE365"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0FBF70FC"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7704786D" w14:textId="77777777" w:rsidTr="0064645C">
        <w:trPr>
          <w:trHeight w:val="952"/>
        </w:trPr>
        <w:tc>
          <w:tcPr>
            <w:tcW w:w="569" w:type="dxa"/>
          </w:tcPr>
          <w:p w14:paraId="408F9A5F"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6022165C" w14:textId="77777777" w:rsidR="001E63E4" w:rsidRPr="00D90EDD" w:rsidRDefault="001E63E4">
            <w:pPr>
              <w:pBdr>
                <w:top w:val="nil"/>
                <w:left w:val="nil"/>
                <w:bottom w:val="nil"/>
                <w:right w:val="nil"/>
                <w:between w:val="nil"/>
              </w:pBdr>
              <w:spacing w:before="1"/>
              <w:rPr>
                <w:rFonts w:ascii="Times New Roman" w:eastAsia="Times New Roman" w:hAnsi="Times New Roman" w:cs="Times New Roman"/>
                <w:color w:val="000000"/>
                <w:sz w:val="16"/>
                <w:szCs w:val="16"/>
              </w:rPr>
            </w:pPr>
          </w:p>
          <w:p w14:paraId="16C0BE30"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7</w:t>
            </w:r>
          </w:p>
        </w:tc>
        <w:tc>
          <w:tcPr>
            <w:tcW w:w="3978" w:type="dxa"/>
          </w:tcPr>
          <w:p w14:paraId="7B4CE717" w14:textId="77777777" w:rsidR="001E63E4" w:rsidRPr="00D90EDD" w:rsidRDefault="001E63E4">
            <w:pPr>
              <w:pBdr>
                <w:top w:val="nil"/>
                <w:left w:val="nil"/>
                <w:bottom w:val="nil"/>
                <w:right w:val="nil"/>
                <w:between w:val="nil"/>
              </w:pBdr>
              <w:spacing w:before="10"/>
              <w:rPr>
                <w:rFonts w:ascii="Times New Roman" w:eastAsia="Times New Roman" w:hAnsi="Times New Roman" w:cs="Times New Roman"/>
                <w:color w:val="000000"/>
                <w:sz w:val="16"/>
                <w:szCs w:val="16"/>
              </w:rPr>
            </w:pPr>
          </w:p>
          <w:p w14:paraId="504A4B46" w14:textId="77777777" w:rsidR="001E63E4" w:rsidRPr="00D90EDD" w:rsidRDefault="00521ECB">
            <w:pPr>
              <w:pBdr>
                <w:top w:val="nil"/>
                <w:left w:val="nil"/>
                <w:bottom w:val="nil"/>
                <w:right w:val="nil"/>
                <w:between w:val="nil"/>
              </w:pBdr>
              <w:spacing w:line="266" w:lineRule="auto"/>
              <w:ind w:left="30"/>
              <w:rPr>
                <w:color w:val="000000"/>
                <w:sz w:val="16"/>
                <w:szCs w:val="16"/>
              </w:rPr>
            </w:pPr>
            <w:r w:rsidRPr="00D90EDD">
              <w:rPr>
                <w:color w:val="000000"/>
                <w:sz w:val="16"/>
                <w:szCs w:val="16"/>
              </w:rPr>
              <w:t>Communicate frequently to customers that they should use face masks/covers.</w:t>
            </w:r>
          </w:p>
        </w:tc>
        <w:tc>
          <w:tcPr>
            <w:tcW w:w="4770" w:type="dxa"/>
          </w:tcPr>
          <w:p w14:paraId="4D36A840" w14:textId="77777777" w:rsidR="001E63E4" w:rsidRPr="00D90EDD" w:rsidRDefault="00521ECB">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Follow CDPH Guidance on Use of Face Coverings:</w:t>
            </w:r>
          </w:p>
          <w:p w14:paraId="44E187B3" w14:textId="785B8B37" w:rsidR="001E63E4" w:rsidRPr="00D90EDD" w:rsidRDefault="00065EFF">
            <w:pPr>
              <w:pBdr>
                <w:top w:val="nil"/>
                <w:left w:val="nil"/>
                <w:bottom w:val="nil"/>
                <w:right w:val="nil"/>
                <w:between w:val="nil"/>
              </w:pBdr>
              <w:rPr>
                <w:sz w:val="16"/>
                <w:szCs w:val="16"/>
              </w:rPr>
            </w:pPr>
            <w:hyperlink r:id="rId13" w:history="1">
              <w:r w:rsidR="00F02D96" w:rsidRPr="00D90EDD">
                <w:rPr>
                  <w:rStyle w:val="Hyperlink"/>
                  <w:sz w:val="16"/>
                  <w:szCs w:val="16"/>
                </w:rPr>
                <w:t>https://covid19.ca.gov/mask</w:t>
              </w:r>
              <w:r w:rsidR="00F02D96" w:rsidRPr="00D90EDD">
                <w:rPr>
                  <w:rStyle w:val="Hyperlink"/>
                  <w:sz w:val="16"/>
                  <w:szCs w:val="16"/>
                </w:rPr>
                <w:t>s</w:t>
              </w:r>
              <w:r w:rsidR="00F02D96" w:rsidRPr="00D90EDD">
                <w:rPr>
                  <w:rStyle w:val="Hyperlink"/>
                  <w:sz w:val="16"/>
                  <w:szCs w:val="16"/>
                </w:rPr>
                <w:t>-and-ppe/</w:t>
              </w:r>
            </w:hyperlink>
          </w:p>
          <w:p w14:paraId="1B1FBFD0" w14:textId="77777777" w:rsidR="00F02D96" w:rsidRPr="00D90EDD" w:rsidRDefault="00F02D96">
            <w:pPr>
              <w:pBdr>
                <w:top w:val="nil"/>
                <w:left w:val="nil"/>
                <w:bottom w:val="nil"/>
                <w:right w:val="nil"/>
                <w:between w:val="nil"/>
              </w:pBdr>
              <w:rPr>
                <w:rFonts w:ascii="Times New Roman" w:eastAsia="Times New Roman" w:hAnsi="Times New Roman" w:cs="Times New Roman"/>
                <w:sz w:val="16"/>
                <w:szCs w:val="16"/>
              </w:rPr>
            </w:pPr>
          </w:p>
        </w:tc>
        <w:tc>
          <w:tcPr>
            <w:tcW w:w="2610" w:type="dxa"/>
          </w:tcPr>
          <w:p w14:paraId="2C0E439D" w14:textId="77777777" w:rsidR="001E63E4" w:rsidRPr="00D90EDD" w:rsidRDefault="001E63E4">
            <w:pPr>
              <w:pBdr>
                <w:top w:val="nil"/>
                <w:left w:val="nil"/>
                <w:bottom w:val="nil"/>
                <w:right w:val="nil"/>
                <w:between w:val="nil"/>
              </w:pBdr>
              <w:rPr>
                <w:rFonts w:ascii="Times New Roman" w:eastAsia="Times New Roman" w:hAnsi="Times New Roman" w:cs="Times New Roman"/>
                <w:sz w:val="16"/>
                <w:szCs w:val="16"/>
              </w:rPr>
            </w:pPr>
          </w:p>
        </w:tc>
        <w:tc>
          <w:tcPr>
            <w:tcW w:w="1880" w:type="dxa"/>
          </w:tcPr>
          <w:p w14:paraId="3A44A897"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15FBE9B0" w14:textId="77777777">
        <w:trPr>
          <w:trHeight w:val="448"/>
        </w:trPr>
        <w:tc>
          <w:tcPr>
            <w:tcW w:w="13807" w:type="dxa"/>
            <w:gridSpan w:val="5"/>
            <w:shd w:val="clear" w:color="auto" w:fill="F1F1F1"/>
          </w:tcPr>
          <w:p w14:paraId="018CEA0F" w14:textId="77777777" w:rsidR="001E63E4" w:rsidRPr="00D90EDD" w:rsidRDefault="00521ECB">
            <w:pPr>
              <w:pBdr>
                <w:top w:val="nil"/>
                <w:left w:val="nil"/>
                <w:bottom w:val="nil"/>
                <w:right w:val="nil"/>
                <w:between w:val="nil"/>
              </w:pBdr>
              <w:spacing w:before="119"/>
              <w:ind w:left="5546"/>
              <w:rPr>
                <w:b/>
                <w:color w:val="000000"/>
                <w:sz w:val="16"/>
                <w:szCs w:val="16"/>
              </w:rPr>
            </w:pPr>
            <w:r w:rsidRPr="00D90EDD">
              <w:rPr>
                <w:b/>
                <w:color w:val="000000"/>
                <w:sz w:val="16"/>
                <w:szCs w:val="16"/>
              </w:rPr>
              <w:t>4. Cleaning and Disinfecting Protocols</w:t>
            </w:r>
          </w:p>
        </w:tc>
      </w:tr>
      <w:tr w:rsidR="001E63E4" w:rsidRPr="00D90EDD" w14:paraId="12EF25C3" w14:textId="77777777" w:rsidTr="0064645C">
        <w:trPr>
          <w:trHeight w:val="584"/>
        </w:trPr>
        <w:tc>
          <w:tcPr>
            <w:tcW w:w="569" w:type="dxa"/>
          </w:tcPr>
          <w:p w14:paraId="7C40CD2B"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5D0BD3DB"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1</w:t>
            </w:r>
          </w:p>
        </w:tc>
        <w:tc>
          <w:tcPr>
            <w:tcW w:w="3978" w:type="dxa"/>
          </w:tcPr>
          <w:p w14:paraId="29CB6A14" w14:textId="77777777" w:rsidR="001E63E4" w:rsidRPr="00D90EDD" w:rsidRDefault="001E63E4">
            <w:pPr>
              <w:pBdr>
                <w:top w:val="nil"/>
                <w:left w:val="nil"/>
                <w:bottom w:val="nil"/>
                <w:right w:val="nil"/>
                <w:between w:val="nil"/>
              </w:pBdr>
              <w:spacing w:before="5"/>
              <w:rPr>
                <w:rFonts w:ascii="Times New Roman" w:eastAsia="Times New Roman" w:hAnsi="Times New Roman" w:cs="Times New Roman"/>
                <w:color w:val="000000"/>
                <w:sz w:val="16"/>
                <w:szCs w:val="16"/>
              </w:rPr>
            </w:pPr>
          </w:p>
          <w:p w14:paraId="7BB13BDB"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Perform thorough cleaning in high traffic areas.</w:t>
            </w:r>
          </w:p>
        </w:tc>
        <w:tc>
          <w:tcPr>
            <w:tcW w:w="4770" w:type="dxa"/>
          </w:tcPr>
          <w:p w14:paraId="59524268"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High traffic in common areas to be performed by trained Facility Services employees.</w:t>
            </w:r>
          </w:p>
        </w:tc>
        <w:tc>
          <w:tcPr>
            <w:tcW w:w="2610" w:type="dxa"/>
          </w:tcPr>
          <w:p w14:paraId="43CA87BE" w14:textId="77777777" w:rsidR="001E63E4" w:rsidRPr="00D90EDD" w:rsidRDefault="00521ECB">
            <w:pP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4BC65672"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0360512C" w14:textId="77777777" w:rsidTr="0064645C">
        <w:trPr>
          <w:trHeight w:val="585"/>
        </w:trPr>
        <w:tc>
          <w:tcPr>
            <w:tcW w:w="569" w:type="dxa"/>
          </w:tcPr>
          <w:p w14:paraId="7B887537"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3D05B4D8"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2</w:t>
            </w:r>
          </w:p>
        </w:tc>
        <w:tc>
          <w:tcPr>
            <w:tcW w:w="3978" w:type="dxa"/>
          </w:tcPr>
          <w:p w14:paraId="1EF791AC" w14:textId="77777777" w:rsidR="001E63E4" w:rsidRPr="00D90EDD" w:rsidRDefault="001E63E4">
            <w:pPr>
              <w:pBdr>
                <w:top w:val="nil"/>
                <w:left w:val="nil"/>
                <w:bottom w:val="nil"/>
                <w:right w:val="nil"/>
                <w:between w:val="nil"/>
              </w:pBdr>
              <w:spacing w:before="5"/>
              <w:rPr>
                <w:rFonts w:ascii="Times New Roman" w:eastAsia="Times New Roman" w:hAnsi="Times New Roman" w:cs="Times New Roman"/>
                <w:color w:val="000000"/>
                <w:sz w:val="16"/>
                <w:szCs w:val="16"/>
              </w:rPr>
            </w:pPr>
          </w:p>
          <w:p w14:paraId="1A9C26BD"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Frequently disinfect commonly used surfaces.</w:t>
            </w:r>
          </w:p>
        </w:tc>
        <w:tc>
          <w:tcPr>
            <w:tcW w:w="4770" w:type="dxa"/>
          </w:tcPr>
          <w:p w14:paraId="7386DD6D"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High traffic in common areas to be performed by trained Facility Services employees.</w:t>
            </w:r>
          </w:p>
        </w:tc>
        <w:tc>
          <w:tcPr>
            <w:tcW w:w="2610" w:type="dxa"/>
          </w:tcPr>
          <w:p w14:paraId="17E9845A" w14:textId="77777777" w:rsidR="001E63E4" w:rsidRPr="00D90EDD" w:rsidRDefault="00521ECB">
            <w:pP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74873DF2"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189412EB" w14:textId="77777777" w:rsidTr="0064645C">
        <w:trPr>
          <w:trHeight w:val="594"/>
        </w:trPr>
        <w:tc>
          <w:tcPr>
            <w:tcW w:w="569" w:type="dxa"/>
          </w:tcPr>
          <w:p w14:paraId="2116B9F6" w14:textId="77777777" w:rsidR="001E63E4" w:rsidRPr="00D90EDD" w:rsidRDefault="001E63E4">
            <w:pPr>
              <w:pBdr>
                <w:top w:val="nil"/>
                <w:left w:val="nil"/>
                <w:bottom w:val="nil"/>
                <w:right w:val="nil"/>
                <w:between w:val="nil"/>
              </w:pBdr>
              <w:spacing w:before="4"/>
              <w:rPr>
                <w:rFonts w:ascii="Times New Roman" w:eastAsia="Times New Roman" w:hAnsi="Times New Roman" w:cs="Times New Roman"/>
                <w:color w:val="000000"/>
                <w:sz w:val="16"/>
                <w:szCs w:val="16"/>
              </w:rPr>
            </w:pPr>
          </w:p>
          <w:p w14:paraId="7FE8D5F3"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3</w:t>
            </w:r>
          </w:p>
        </w:tc>
        <w:tc>
          <w:tcPr>
            <w:tcW w:w="3978" w:type="dxa"/>
          </w:tcPr>
          <w:p w14:paraId="2264C556" w14:textId="77777777" w:rsidR="001E63E4" w:rsidRPr="00D90EDD" w:rsidRDefault="001E63E4">
            <w:pPr>
              <w:pBdr>
                <w:top w:val="nil"/>
                <w:left w:val="nil"/>
                <w:bottom w:val="nil"/>
                <w:right w:val="nil"/>
                <w:between w:val="nil"/>
              </w:pBdr>
              <w:spacing w:before="9"/>
              <w:rPr>
                <w:rFonts w:ascii="Times New Roman" w:eastAsia="Times New Roman" w:hAnsi="Times New Roman" w:cs="Times New Roman"/>
                <w:color w:val="000000"/>
                <w:sz w:val="16"/>
                <w:szCs w:val="16"/>
              </w:rPr>
            </w:pPr>
          </w:p>
          <w:p w14:paraId="0EF34A0A"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Clean and sanitize shared equipment between each use.</w:t>
            </w:r>
          </w:p>
        </w:tc>
        <w:tc>
          <w:tcPr>
            <w:tcW w:w="4770" w:type="dxa"/>
          </w:tcPr>
          <w:p w14:paraId="266C1449"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 xml:space="preserve">Individual employee responsibility utilizing campus-provided disinfectant wipes. </w:t>
            </w:r>
          </w:p>
        </w:tc>
        <w:tc>
          <w:tcPr>
            <w:tcW w:w="2610" w:type="dxa"/>
          </w:tcPr>
          <w:p w14:paraId="1B530645" w14:textId="77777777" w:rsidR="001E63E4" w:rsidRPr="00D90EDD" w:rsidRDefault="00521ECB">
            <w:pP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5B243F0F"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146CB455" w14:textId="77777777" w:rsidTr="0064645C">
        <w:trPr>
          <w:trHeight w:val="594"/>
        </w:trPr>
        <w:tc>
          <w:tcPr>
            <w:tcW w:w="569" w:type="dxa"/>
          </w:tcPr>
          <w:p w14:paraId="03A68D81" w14:textId="77777777" w:rsidR="001E63E4" w:rsidRPr="00D90EDD" w:rsidRDefault="001E63E4">
            <w:pPr>
              <w:pBdr>
                <w:top w:val="nil"/>
                <w:left w:val="nil"/>
                <w:bottom w:val="nil"/>
                <w:right w:val="nil"/>
                <w:between w:val="nil"/>
              </w:pBdr>
              <w:spacing w:before="4"/>
              <w:rPr>
                <w:rFonts w:ascii="Times New Roman" w:eastAsia="Times New Roman" w:hAnsi="Times New Roman" w:cs="Times New Roman"/>
                <w:color w:val="000000"/>
                <w:sz w:val="16"/>
                <w:szCs w:val="16"/>
              </w:rPr>
            </w:pPr>
          </w:p>
          <w:p w14:paraId="278F2FF5"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4</w:t>
            </w:r>
          </w:p>
        </w:tc>
        <w:tc>
          <w:tcPr>
            <w:tcW w:w="3978" w:type="dxa"/>
          </w:tcPr>
          <w:p w14:paraId="3B2F9648" w14:textId="77777777" w:rsidR="001E63E4" w:rsidRPr="00D90EDD" w:rsidRDefault="00521ECB">
            <w:pPr>
              <w:pBdr>
                <w:top w:val="nil"/>
                <w:left w:val="nil"/>
                <w:bottom w:val="nil"/>
                <w:right w:val="nil"/>
                <w:between w:val="nil"/>
              </w:pBdr>
              <w:spacing w:before="97" w:line="266" w:lineRule="auto"/>
              <w:ind w:left="30"/>
              <w:rPr>
                <w:color w:val="000000"/>
                <w:sz w:val="16"/>
                <w:szCs w:val="16"/>
              </w:rPr>
            </w:pPr>
            <w:r w:rsidRPr="00D90EDD">
              <w:rPr>
                <w:color w:val="000000"/>
                <w:sz w:val="16"/>
                <w:szCs w:val="16"/>
              </w:rPr>
              <w:t>Clean touchable surfaces between shifts or between users, whichever is more frequent.</w:t>
            </w:r>
          </w:p>
        </w:tc>
        <w:tc>
          <w:tcPr>
            <w:tcW w:w="4770" w:type="dxa"/>
          </w:tcPr>
          <w:p w14:paraId="2BA51E8D"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Individual employee responsibility utilizing campus-provided disinfectant wipes. </w:t>
            </w:r>
          </w:p>
        </w:tc>
        <w:tc>
          <w:tcPr>
            <w:tcW w:w="2610" w:type="dxa"/>
          </w:tcPr>
          <w:p w14:paraId="7891CB41" w14:textId="77777777" w:rsidR="001E63E4" w:rsidRPr="00D90EDD" w:rsidRDefault="00521ECB">
            <w:pP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0C2F7A1F"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135327D1" w14:textId="77777777" w:rsidTr="0064645C">
        <w:trPr>
          <w:trHeight w:val="930"/>
        </w:trPr>
        <w:tc>
          <w:tcPr>
            <w:tcW w:w="569" w:type="dxa"/>
          </w:tcPr>
          <w:p w14:paraId="294ED5C8"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506C1646"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5D9F533F"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5</w:t>
            </w:r>
          </w:p>
        </w:tc>
        <w:tc>
          <w:tcPr>
            <w:tcW w:w="3978" w:type="dxa"/>
          </w:tcPr>
          <w:p w14:paraId="44496D3B"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4FF04600" w14:textId="77777777" w:rsidR="001E63E4" w:rsidRPr="00D90EDD" w:rsidRDefault="00521ECB">
            <w:pPr>
              <w:pBdr>
                <w:top w:val="nil"/>
                <w:left w:val="nil"/>
                <w:bottom w:val="nil"/>
                <w:right w:val="nil"/>
                <w:between w:val="nil"/>
              </w:pBdr>
              <w:spacing w:line="266" w:lineRule="auto"/>
              <w:ind w:left="30"/>
              <w:rPr>
                <w:color w:val="000000"/>
                <w:sz w:val="16"/>
                <w:szCs w:val="16"/>
              </w:rPr>
            </w:pPr>
            <w:r w:rsidRPr="00D90EDD">
              <w:rPr>
                <w:color w:val="000000"/>
                <w:sz w:val="16"/>
                <w:szCs w:val="16"/>
              </w:rPr>
              <w:t>Equip shared spaces with proper sanitation products, including hand sanitizer and sanitizing wipes and ensure availability.</w:t>
            </w:r>
          </w:p>
        </w:tc>
        <w:tc>
          <w:tcPr>
            <w:tcW w:w="4770" w:type="dxa"/>
          </w:tcPr>
          <w:p w14:paraId="4FBA5879"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 xml:space="preserve">FS/Procurement to provide appropriate supplies to departments for use.  Managers should contact Facility Services for supplies.  </w:t>
            </w:r>
          </w:p>
        </w:tc>
        <w:tc>
          <w:tcPr>
            <w:tcW w:w="2610" w:type="dxa"/>
          </w:tcPr>
          <w:p w14:paraId="3AE0F811"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As needed</w:t>
            </w:r>
          </w:p>
        </w:tc>
        <w:tc>
          <w:tcPr>
            <w:tcW w:w="1880" w:type="dxa"/>
          </w:tcPr>
          <w:p w14:paraId="63998368"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59E0BEDB" w14:textId="77777777" w:rsidTr="0064645C">
        <w:trPr>
          <w:trHeight w:val="594"/>
        </w:trPr>
        <w:tc>
          <w:tcPr>
            <w:tcW w:w="569" w:type="dxa"/>
          </w:tcPr>
          <w:p w14:paraId="782B3A24" w14:textId="77777777" w:rsidR="001E63E4" w:rsidRPr="00D90EDD" w:rsidRDefault="001E63E4">
            <w:pPr>
              <w:pBdr>
                <w:top w:val="nil"/>
                <w:left w:val="nil"/>
                <w:bottom w:val="nil"/>
                <w:right w:val="nil"/>
                <w:between w:val="nil"/>
              </w:pBdr>
              <w:spacing w:before="5"/>
              <w:rPr>
                <w:rFonts w:ascii="Times New Roman" w:eastAsia="Times New Roman" w:hAnsi="Times New Roman" w:cs="Times New Roman"/>
                <w:color w:val="000000"/>
                <w:sz w:val="16"/>
                <w:szCs w:val="16"/>
              </w:rPr>
            </w:pPr>
          </w:p>
          <w:p w14:paraId="2D626047"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6</w:t>
            </w:r>
          </w:p>
        </w:tc>
        <w:tc>
          <w:tcPr>
            <w:tcW w:w="3978" w:type="dxa"/>
          </w:tcPr>
          <w:p w14:paraId="32145E88" w14:textId="77777777" w:rsidR="001E63E4" w:rsidRPr="00D90EDD" w:rsidRDefault="001E63E4">
            <w:pPr>
              <w:pBdr>
                <w:top w:val="nil"/>
                <w:left w:val="nil"/>
                <w:bottom w:val="nil"/>
                <w:right w:val="nil"/>
                <w:between w:val="nil"/>
              </w:pBdr>
              <w:spacing w:before="9"/>
              <w:rPr>
                <w:rFonts w:ascii="Times New Roman" w:eastAsia="Times New Roman" w:hAnsi="Times New Roman" w:cs="Times New Roman"/>
                <w:color w:val="000000"/>
                <w:sz w:val="16"/>
                <w:szCs w:val="16"/>
              </w:rPr>
            </w:pPr>
          </w:p>
          <w:p w14:paraId="527B5FF8"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Ensure that sanitary facilities stay operational and stocked at all times.</w:t>
            </w:r>
          </w:p>
        </w:tc>
        <w:tc>
          <w:tcPr>
            <w:tcW w:w="4770" w:type="dxa"/>
          </w:tcPr>
          <w:p w14:paraId="621DA1C1"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Managed under Custodial department</w:t>
            </w:r>
          </w:p>
        </w:tc>
        <w:tc>
          <w:tcPr>
            <w:tcW w:w="2610" w:type="dxa"/>
          </w:tcPr>
          <w:p w14:paraId="25D36233" w14:textId="77777777" w:rsidR="001E63E4" w:rsidRPr="00D90EDD" w:rsidRDefault="00521ECB">
            <w:pP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Daily</w:t>
            </w:r>
          </w:p>
        </w:tc>
        <w:tc>
          <w:tcPr>
            <w:tcW w:w="1880" w:type="dxa"/>
          </w:tcPr>
          <w:p w14:paraId="396B0662"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76F9B8B2" w14:textId="77777777" w:rsidTr="0064645C">
        <w:trPr>
          <w:trHeight w:val="585"/>
        </w:trPr>
        <w:tc>
          <w:tcPr>
            <w:tcW w:w="569" w:type="dxa"/>
          </w:tcPr>
          <w:p w14:paraId="1E06CEEC"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063CF4C7"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7</w:t>
            </w:r>
          </w:p>
        </w:tc>
        <w:tc>
          <w:tcPr>
            <w:tcW w:w="3978" w:type="dxa"/>
          </w:tcPr>
          <w:p w14:paraId="6B871CE1" w14:textId="77777777" w:rsidR="001E63E4" w:rsidRPr="00D90EDD" w:rsidRDefault="00521ECB">
            <w:pPr>
              <w:pBdr>
                <w:top w:val="nil"/>
                <w:left w:val="nil"/>
                <w:bottom w:val="nil"/>
                <w:right w:val="nil"/>
                <w:between w:val="nil"/>
              </w:pBdr>
              <w:spacing w:line="179" w:lineRule="auto"/>
              <w:ind w:left="30"/>
              <w:rPr>
                <w:color w:val="000000"/>
                <w:sz w:val="16"/>
                <w:szCs w:val="16"/>
              </w:rPr>
            </w:pPr>
            <w:r w:rsidRPr="00D90EDD">
              <w:rPr>
                <w:color w:val="000000"/>
                <w:sz w:val="16"/>
                <w:szCs w:val="16"/>
              </w:rPr>
              <w:t>Use products approved for use against COVID-19 on the Environmental</w:t>
            </w:r>
          </w:p>
          <w:p w14:paraId="396BD27C" w14:textId="77777777" w:rsidR="001E63E4" w:rsidRPr="00D90EDD" w:rsidRDefault="00521ECB">
            <w:pPr>
              <w:pBdr>
                <w:top w:val="nil"/>
                <w:left w:val="nil"/>
                <w:bottom w:val="nil"/>
                <w:right w:val="nil"/>
                <w:between w:val="nil"/>
              </w:pBdr>
              <w:spacing w:before="6"/>
              <w:ind w:left="30" w:right="115"/>
              <w:rPr>
                <w:color w:val="000000"/>
                <w:sz w:val="16"/>
                <w:szCs w:val="16"/>
              </w:rPr>
            </w:pPr>
            <w:r w:rsidRPr="00D90EDD">
              <w:rPr>
                <w:color w:val="000000"/>
                <w:sz w:val="16"/>
                <w:szCs w:val="16"/>
              </w:rPr>
              <w:t>Protection Agency (EPA)-approved list and follow product instructions and Cal/OSHA requirements.</w:t>
            </w:r>
          </w:p>
        </w:tc>
        <w:tc>
          <w:tcPr>
            <w:tcW w:w="4770" w:type="dxa"/>
          </w:tcPr>
          <w:p w14:paraId="7876A481"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 xml:space="preserve">FS/Procurement to provide EPA-approved supplies to departments for use. </w:t>
            </w:r>
          </w:p>
        </w:tc>
        <w:tc>
          <w:tcPr>
            <w:tcW w:w="2610" w:type="dxa"/>
          </w:tcPr>
          <w:p w14:paraId="7A91D14F"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As needed</w:t>
            </w:r>
          </w:p>
        </w:tc>
        <w:tc>
          <w:tcPr>
            <w:tcW w:w="1880" w:type="dxa"/>
          </w:tcPr>
          <w:p w14:paraId="4717CBFE"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7777E4EB" w14:textId="77777777" w:rsidTr="0064645C">
        <w:trPr>
          <w:trHeight w:val="716"/>
        </w:trPr>
        <w:tc>
          <w:tcPr>
            <w:tcW w:w="569" w:type="dxa"/>
          </w:tcPr>
          <w:p w14:paraId="652F744E" w14:textId="77777777" w:rsidR="001E63E4" w:rsidRPr="00D90EDD" w:rsidRDefault="001E63E4">
            <w:pPr>
              <w:pBdr>
                <w:top w:val="nil"/>
                <w:left w:val="nil"/>
                <w:bottom w:val="nil"/>
                <w:right w:val="nil"/>
                <w:between w:val="nil"/>
              </w:pBdr>
              <w:spacing w:before="10"/>
              <w:rPr>
                <w:rFonts w:ascii="Times New Roman" w:eastAsia="Times New Roman" w:hAnsi="Times New Roman" w:cs="Times New Roman"/>
                <w:color w:val="000000"/>
                <w:sz w:val="16"/>
                <w:szCs w:val="16"/>
              </w:rPr>
            </w:pPr>
          </w:p>
          <w:p w14:paraId="688DC70D"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8</w:t>
            </w:r>
          </w:p>
        </w:tc>
        <w:tc>
          <w:tcPr>
            <w:tcW w:w="3978" w:type="dxa"/>
          </w:tcPr>
          <w:p w14:paraId="221A1B16" w14:textId="77777777" w:rsidR="001E63E4" w:rsidRPr="00D90EDD" w:rsidRDefault="001E63E4">
            <w:pPr>
              <w:pBdr>
                <w:top w:val="nil"/>
                <w:left w:val="nil"/>
                <w:bottom w:val="nil"/>
                <w:right w:val="nil"/>
                <w:between w:val="nil"/>
              </w:pBdr>
              <w:spacing w:before="8"/>
              <w:rPr>
                <w:rFonts w:ascii="Times New Roman" w:eastAsia="Times New Roman" w:hAnsi="Times New Roman" w:cs="Times New Roman"/>
                <w:color w:val="000000"/>
                <w:sz w:val="16"/>
                <w:szCs w:val="16"/>
              </w:rPr>
            </w:pPr>
          </w:p>
          <w:p w14:paraId="5E8DDAE8" w14:textId="77777777" w:rsidR="001E63E4" w:rsidRPr="00D90EDD" w:rsidRDefault="00521ECB">
            <w:pPr>
              <w:pBdr>
                <w:top w:val="nil"/>
                <w:left w:val="nil"/>
                <w:bottom w:val="nil"/>
                <w:right w:val="nil"/>
                <w:between w:val="nil"/>
              </w:pBdr>
              <w:spacing w:line="266" w:lineRule="auto"/>
              <w:ind w:left="30" w:right="115"/>
              <w:rPr>
                <w:color w:val="000000"/>
                <w:sz w:val="16"/>
                <w:szCs w:val="16"/>
              </w:rPr>
            </w:pPr>
            <w:r w:rsidRPr="00D90EDD">
              <w:rPr>
                <w:color w:val="000000"/>
                <w:sz w:val="16"/>
                <w:szCs w:val="16"/>
              </w:rPr>
              <w:t xml:space="preserve">Provide time for workers to implement cleaning practices before and </w:t>
            </w:r>
            <w:r w:rsidRPr="00D90EDD">
              <w:rPr>
                <w:sz w:val="16"/>
                <w:szCs w:val="16"/>
              </w:rPr>
              <w:t>prior to the end of</w:t>
            </w:r>
            <w:r w:rsidRPr="00D90EDD">
              <w:rPr>
                <w:color w:val="000000"/>
                <w:sz w:val="16"/>
                <w:szCs w:val="16"/>
              </w:rPr>
              <w:t xml:space="preserve"> shift.</w:t>
            </w:r>
          </w:p>
        </w:tc>
        <w:tc>
          <w:tcPr>
            <w:tcW w:w="4770" w:type="dxa"/>
          </w:tcPr>
          <w:p w14:paraId="0313CDCD"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Needed time to be discussed between the manager and their employees.</w:t>
            </w:r>
          </w:p>
        </w:tc>
        <w:tc>
          <w:tcPr>
            <w:tcW w:w="2610" w:type="dxa"/>
          </w:tcPr>
          <w:p w14:paraId="29CAEAF2"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c>
          <w:tcPr>
            <w:tcW w:w="1880" w:type="dxa"/>
          </w:tcPr>
          <w:p w14:paraId="68A4059A"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334A504A" w14:textId="77777777" w:rsidTr="0064645C">
        <w:trPr>
          <w:trHeight w:val="630"/>
        </w:trPr>
        <w:tc>
          <w:tcPr>
            <w:tcW w:w="569" w:type="dxa"/>
          </w:tcPr>
          <w:p w14:paraId="4D9614DD"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11AB481E" w14:textId="77777777" w:rsidR="001E63E4" w:rsidRPr="00D90EDD" w:rsidRDefault="00521ECB">
            <w:pPr>
              <w:pBdr>
                <w:top w:val="nil"/>
                <w:left w:val="nil"/>
                <w:bottom w:val="nil"/>
                <w:right w:val="nil"/>
                <w:between w:val="nil"/>
              </w:pBdr>
              <w:spacing w:before="1"/>
              <w:ind w:left="31"/>
              <w:jc w:val="center"/>
              <w:rPr>
                <w:color w:val="000000"/>
                <w:sz w:val="16"/>
                <w:szCs w:val="16"/>
              </w:rPr>
            </w:pPr>
            <w:r w:rsidRPr="00D90EDD">
              <w:rPr>
                <w:color w:val="000000"/>
                <w:sz w:val="16"/>
                <w:szCs w:val="16"/>
              </w:rPr>
              <w:t>9</w:t>
            </w:r>
          </w:p>
        </w:tc>
        <w:tc>
          <w:tcPr>
            <w:tcW w:w="3978" w:type="dxa"/>
          </w:tcPr>
          <w:p w14:paraId="72FA549A" w14:textId="77777777" w:rsidR="001E63E4" w:rsidRPr="00D90EDD" w:rsidRDefault="001E63E4">
            <w:pPr>
              <w:pBdr>
                <w:top w:val="nil"/>
                <w:left w:val="nil"/>
                <w:bottom w:val="nil"/>
                <w:right w:val="nil"/>
                <w:between w:val="nil"/>
              </w:pBdr>
              <w:spacing w:before="3"/>
              <w:rPr>
                <w:rFonts w:ascii="Times New Roman" w:eastAsia="Times New Roman" w:hAnsi="Times New Roman" w:cs="Times New Roman"/>
                <w:color w:val="000000"/>
                <w:sz w:val="16"/>
                <w:szCs w:val="16"/>
              </w:rPr>
            </w:pPr>
          </w:p>
          <w:p w14:paraId="088C9082"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Install hands-free devices if possible</w:t>
            </w:r>
          </w:p>
        </w:tc>
        <w:tc>
          <w:tcPr>
            <w:tcW w:w="4770" w:type="dxa"/>
          </w:tcPr>
          <w:p w14:paraId="139088BF"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Facility Services</w:t>
            </w:r>
          </w:p>
        </w:tc>
        <w:tc>
          <w:tcPr>
            <w:tcW w:w="2610" w:type="dxa"/>
          </w:tcPr>
          <w:p w14:paraId="2ADABFBC"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c>
          <w:tcPr>
            <w:tcW w:w="1880" w:type="dxa"/>
          </w:tcPr>
          <w:p w14:paraId="24FA598E"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71FB4FE1" w14:textId="77777777" w:rsidTr="0064645C">
        <w:trPr>
          <w:trHeight w:val="630"/>
        </w:trPr>
        <w:tc>
          <w:tcPr>
            <w:tcW w:w="569" w:type="dxa"/>
          </w:tcPr>
          <w:p w14:paraId="44F6E719" w14:textId="77777777" w:rsidR="001E63E4" w:rsidRPr="00D90EDD" w:rsidRDefault="001E63E4">
            <w:pPr>
              <w:pBdr>
                <w:top w:val="nil"/>
                <w:left w:val="nil"/>
                <w:bottom w:val="nil"/>
                <w:right w:val="nil"/>
                <w:between w:val="nil"/>
              </w:pBdr>
              <w:spacing w:before="1"/>
              <w:rPr>
                <w:rFonts w:ascii="Times New Roman" w:eastAsia="Times New Roman" w:hAnsi="Times New Roman" w:cs="Times New Roman"/>
                <w:color w:val="000000"/>
                <w:sz w:val="16"/>
                <w:szCs w:val="16"/>
              </w:rPr>
            </w:pPr>
          </w:p>
          <w:p w14:paraId="4F0C771C" w14:textId="77777777" w:rsidR="001E63E4" w:rsidRPr="00D90EDD" w:rsidRDefault="00521ECB">
            <w:pPr>
              <w:pBdr>
                <w:top w:val="nil"/>
                <w:left w:val="nil"/>
                <w:bottom w:val="nil"/>
                <w:right w:val="nil"/>
                <w:between w:val="nil"/>
              </w:pBdr>
              <w:ind w:left="121" w:right="91"/>
              <w:jc w:val="center"/>
              <w:rPr>
                <w:color w:val="000000"/>
                <w:sz w:val="16"/>
                <w:szCs w:val="16"/>
              </w:rPr>
            </w:pPr>
            <w:r w:rsidRPr="00D90EDD">
              <w:rPr>
                <w:color w:val="000000"/>
                <w:sz w:val="16"/>
                <w:szCs w:val="16"/>
              </w:rPr>
              <w:t>10</w:t>
            </w:r>
          </w:p>
        </w:tc>
        <w:tc>
          <w:tcPr>
            <w:tcW w:w="3978" w:type="dxa"/>
          </w:tcPr>
          <w:p w14:paraId="2C423C86" w14:textId="77777777" w:rsidR="001E63E4" w:rsidRPr="00D90EDD" w:rsidRDefault="001E63E4">
            <w:pPr>
              <w:pBdr>
                <w:top w:val="nil"/>
                <w:left w:val="nil"/>
                <w:bottom w:val="nil"/>
                <w:right w:val="nil"/>
                <w:between w:val="nil"/>
              </w:pBdr>
              <w:spacing w:before="3"/>
              <w:rPr>
                <w:rFonts w:ascii="Times New Roman" w:eastAsia="Times New Roman" w:hAnsi="Times New Roman" w:cs="Times New Roman"/>
                <w:color w:val="000000"/>
                <w:sz w:val="16"/>
                <w:szCs w:val="16"/>
              </w:rPr>
            </w:pPr>
          </w:p>
          <w:p w14:paraId="0418A1DF" w14:textId="77777777" w:rsidR="001E63E4" w:rsidRPr="00D90EDD" w:rsidRDefault="00521ECB">
            <w:pPr>
              <w:pBdr>
                <w:top w:val="nil"/>
                <w:left w:val="nil"/>
                <w:bottom w:val="nil"/>
                <w:right w:val="nil"/>
                <w:between w:val="nil"/>
              </w:pBdr>
              <w:ind w:left="30"/>
              <w:rPr>
                <w:color w:val="000000"/>
                <w:sz w:val="16"/>
                <w:szCs w:val="16"/>
              </w:rPr>
            </w:pPr>
            <w:r w:rsidRPr="00D90EDD">
              <w:rPr>
                <w:color w:val="000000"/>
                <w:sz w:val="16"/>
                <w:szCs w:val="16"/>
              </w:rPr>
              <w:t>Consider upgrades to improve air filtration and ventilation.</w:t>
            </w:r>
          </w:p>
        </w:tc>
        <w:tc>
          <w:tcPr>
            <w:tcW w:w="4770" w:type="dxa"/>
          </w:tcPr>
          <w:p w14:paraId="40069C89"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 xml:space="preserve">Facility Services </w:t>
            </w:r>
          </w:p>
        </w:tc>
        <w:tc>
          <w:tcPr>
            <w:tcW w:w="2610" w:type="dxa"/>
          </w:tcPr>
          <w:p w14:paraId="58B01A45"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c>
          <w:tcPr>
            <w:tcW w:w="1880" w:type="dxa"/>
          </w:tcPr>
          <w:p w14:paraId="76ECB57C"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5F3D1C3B" w14:textId="77777777">
        <w:trPr>
          <w:trHeight w:val="457"/>
        </w:trPr>
        <w:tc>
          <w:tcPr>
            <w:tcW w:w="13807" w:type="dxa"/>
            <w:gridSpan w:val="5"/>
            <w:shd w:val="clear" w:color="auto" w:fill="F1F1F1"/>
          </w:tcPr>
          <w:p w14:paraId="51345210" w14:textId="77777777" w:rsidR="001E63E4" w:rsidRPr="00D90EDD" w:rsidRDefault="00521ECB">
            <w:pPr>
              <w:pBdr>
                <w:top w:val="nil"/>
                <w:left w:val="nil"/>
                <w:bottom w:val="nil"/>
                <w:right w:val="nil"/>
                <w:between w:val="nil"/>
              </w:pBdr>
              <w:spacing w:before="126"/>
              <w:ind w:left="5711"/>
              <w:rPr>
                <w:b/>
                <w:color w:val="000000"/>
                <w:sz w:val="16"/>
                <w:szCs w:val="16"/>
              </w:rPr>
            </w:pPr>
            <w:r w:rsidRPr="00D90EDD">
              <w:rPr>
                <w:b/>
                <w:color w:val="000000"/>
                <w:sz w:val="16"/>
                <w:szCs w:val="16"/>
              </w:rPr>
              <w:t>5. Physical Distancing Guidelines</w:t>
            </w:r>
          </w:p>
        </w:tc>
      </w:tr>
      <w:tr w:rsidR="001E63E4" w:rsidRPr="00D90EDD" w14:paraId="6E48B302" w14:textId="77777777" w:rsidTr="0064645C">
        <w:trPr>
          <w:trHeight w:val="897"/>
        </w:trPr>
        <w:tc>
          <w:tcPr>
            <w:tcW w:w="569" w:type="dxa"/>
          </w:tcPr>
          <w:p w14:paraId="4670FD44"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77B100E0"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5C7B9626"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1</w:t>
            </w:r>
          </w:p>
        </w:tc>
        <w:tc>
          <w:tcPr>
            <w:tcW w:w="3978" w:type="dxa"/>
          </w:tcPr>
          <w:p w14:paraId="0C3C048D" w14:textId="77777777" w:rsidR="001E63E4" w:rsidRPr="00D90EDD" w:rsidRDefault="00521ECB">
            <w:pPr>
              <w:pBdr>
                <w:top w:val="nil"/>
                <w:left w:val="nil"/>
                <w:bottom w:val="nil"/>
                <w:right w:val="nil"/>
                <w:between w:val="nil"/>
              </w:pBdr>
              <w:spacing w:before="17"/>
              <w:ind w:left="30"/>
              <w:rPr>
                <w:color w:val="000000"/>
                <w:sz w:val="16"/>
                <w:szCs w:val="16"/>
              </w:rPr>
            </w:pPr>
            <w:r w:rsidRPr="00D90EDD">
              <w:rPr>
                <w:color w:val="000000"/>
                <w:sz w:val="16"/>
                <w:szCs w:val="16"/>
              </w:rPr>
              <w:t>Implement measures to physically separate workers by at least six feet using measures such as physical partitions or visual cues (e.g., floor markings, colored tape, or signs to indicate to where workers should stand).</w:t>
            </w:r>
          </w:p>
        </w:tc>
        <w:tc>
          <w:tcPr>
            <w:tcW w:w="4770" w:type="dxa"/>
          </w:tcPr>
          <w:p w14:paraId="75875968" w14:textId="77777777" w:rsidR="001E63E4" w:rsidRPr="00D90EDD" w:rsidRDefault="00521ECB">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Hazard assessment</w:t>
            </w:r>
          </w:p>
          <w:p w14:paraId="647DCFDC" w14:textId="77777777" w:rsidR="001E63E4" w:rsidRPr="00D90EDD" w:rsidRDefault="00065EFF">
            <w:pPr>
              <w:rPr>
                <w:rFonts w:ascii="Times New Roman" w:eastAsia="Times New Roman" w:hAnsi="Times New Roman" w:cs="Times New Roman"/>
                <w:sz w:val="16"/>
                <w:szCs w:val="16"/>
              </w:rPr>
            </w:pPr>
            <w:hyperlink r:id="rId14">
              <w:r w:rsidR="00521ECB" w:rsidRPr="00D90EDD">
                <w:rPr>
                  <w:rFonts w:ascii="Times New Roman" w:eastAsia="Times New Roman" w:hAnsi="Times New Roman" w:cs="Times New Roman"/>
                  <w:color w:val="1155CC"/>
                  <w:sz w:val="16"/>
                  <w:szCs w:val="16"/>
                  <w:u w:val="single"/>
                </w:rPr>
                <w:t>https://www.csuci.edu/publicsafety/ehs/covid-19-hazard-as</w:t>
              </w:r>
            </w:hyperlink>
          </w:p>
        </w:tc>
        <w:tc>
          <w:tcPr>
            <w:tcW w:w="2610" w:type="dxa"/>
          </w:tcPr>
          <w:p w14:paraId="499C061C"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Initially and as needed</w:t>
            </w:r>
          </w:p>
        </w:tc>
        <w:tc>
          <w:tcPr>
            <w:tcW w:w="1880" w:type="dxa"/>
          </w:tcPr>
          <w:p w14:paraId="01A33C30"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3350C980" w14:textId="77777777" w:rsidTr="0064645C">
        <w:trPr>
          <w:trHeight w:val="896"/>
        </w:trPr>
        <w:tc>
          <w:tcPr>
            <w:tcW w:w="569" w:type="dxa"/>
          </w:tcPr>
          <w:p w14:paraId="76084F0F"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37CDD714"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6EC0F201"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2</w:t>
            </w:r>
          </w:p>
        </w:tc>
        <w:tc>
          <w:tcPr>
            <w:tcW w:w="3978" w:type="dxa"/>
          </w:tcPr>
          <w:p w14:paraId="7B110519"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56FD9049" w14:textId="77777777" w:rsidR="001E63E4" w:rsidRPr="00D90EDD" w:rsidRDefault="00521ECB">
            <w:pPr>
              <w:pBdr>
                <w:top w:val="nil"/>
                <w:left w:val="nil"/>
                <w:bottom w:val="nil"/>
                <w:right w:val="nil"/>
                <w:between w:val="nil"/>
              </w:pBdr>
              <w:spacing w:line="266" w:lineRule="auto"/>
              <w:ind w:left="30"/>
              <w:rPr>
                <w:color w:val="000000"/>
                <w:sz w:val="16"/>
                <w:szCs w:val="16"/>
              </w:rPr>
            </w:pPr>
            <w:r w:rsidRPr="00D90EDD">
              <w:rPr>
                <w:color w:val="000000"/>
                <w:sz w:val="16"/>
                <w:szCs w:val="16"/>
              </w:rPr>
              <w:t>Reconfigure office spaces, cubicles, etc. and decrease maximum capacity for conference and meeting areas.</w:t>
            </w:r>
          </w:p>
        </w:tc>
        <w:tc>
          <w:tcPr>
            <w:tcW w:w="4770" w:type="dxa"/>
          </w:tcPr>
          <w:p w14:paraId="58951244" w14:textId="77777777"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 xml:space="preserve">Contact Facility Services to review needs or for any questions.  </w:t>
            </w:r>
          </w:p>
        </w:tc>
        <w:tc>
          <w:tcPr>
            <w:tcW w:w="2610" w:type="dxa"/>
          </w:tcPr>
          <w:p w14:paraId="69EA9B0F" w14:textId="77777777" w:rsidR="001E63E4" w:rsidRPr="00D90EDD" w:rsidRDefault="00521ECB">
            <w:pPr>
              <w:rPr>
                <w:rFonts w:ascii="Times New Roman" w:eastAsia="Times New Roman" w:hAnsi="Times New Roman" w:cs="Times New Roman"/>
                <w:color w:val="000000"/>
                <w:sz w:val="16"/>
                <w:szCs w:val="16"/>
              </w:rPr>
            </w:pPr>
            <w:r w:rsidRPr="00D90EDD">
              <w:rPr>
                <w:rFonts w:ascii="Times New Roman" w:eastAsia="Times New Roman" w:hAnsi="Times New Roman" w:cs="Times New Roman"/>
                <w:sz w:val="16"/>
                <w:szCs w:val="16"/>
              </w:rPr>
              <w:t>Initially and as needed</w:t>
            </w:r>
          </w:p>
        </w:tc>
        <w:tc>
          <w:tcPr>
            <w:tcW w:w="1880" w:type="dxa"/>
          </w:tcPr>
          <w:p w14:paraId="684B7EEA"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249F22D4" w14:textId="77777777" w:rsidTr="0064645C">
        <w:trPr>
          <w:trHeight w:val="897"/>
        </w:trPr>
        <w:tc>
          <w:tcPr>
            <w:tcW w:w="569" w:type="dxa"/>
          </w:tcPr>
          <w:p w14:paraId="3D4EFBF5"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1A24B249"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0CD84A8D"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3</w:t>
            </w:r>
          </w:p>
        </w:tc>
        <w:tc>
          <w:tcPr>
            <w:tcW w:w="3978" w:type="dxa"/>
          </w:tcPr>
          <w:p w14:paraId="60B0C742"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78D9061D" w14:textId="77777777" w:rsidR="001E63E4" w:rsidRPr="00D90EDD" w:rsidRDefault="00521ECB">
            <w:pPr>
              <w:pBdr>
                <w:top w:val="nil"/>
                <w:left w:val="nil"/>
                <w:bottom w:val="nil"/>
                <w:right w:val="nil"/>
                <w:between w:val="nil"/>
              </w:pBdr>
              <w:spacing w:line="266" w:lineRule="auto"/>
              <w:ind w:left="30"/>
              <w:rPr>
                <w:color w:val="000000"/>
                <w:sz w:val="16"/>
                <w:szCs w:val="16"/>
              </w:rPr>
            </w:pPr>
            <w:r w:rsidRPr="00D90EDD">
              <w:rPr>
                <w:color w:val="000000"/>
                <w:sz w:val="16"/>
                <w:szCs w:val="16"/>
              </w:rPr>
              <w:t>Adjust in-person meetings, if they are necessary, to ensure physical distancing.</w:t>
            </w:r>
          </w:p>
        </w:tc>
        <w:tc>
          <w:tcPr>
            <w:tcW w:w="4770" w:type="dxa"/>
          </w:tcPr>
          <w:p w14:paraId="38CC9041" w14:textId="78ED20C5" w:rsidR="001E63E4" w:rsidRPr="00D90EDD" w:rsidRDefault="00521ECB">
            <w:pPr>
              <w:pBdr>
                <w:top w:val="nil"/>
                <w:left w:val="nil"/>
                <w:bottom w:val="nil"/>
                <w:right w:val="nil"/>
                <w:between w:val="nil"/>
              </w:pBdr>
              <w:rPr>
                <w:rFonts w:ascii="Times New Roman" w:eastAsia="Times New Roman" w:hAnsi="Times New Roman" w:cs="Times New Roman"/>
                <w:color w:val="000000"/>
                <w:sz w:val="16"/>
                <w:szCs w:val="16"/>
              </w:rPr>
            </w:pPr>
            <w:bookmarkStart w:id="0" w:name="_30j0zll" w:colFirst="0" w:colLast="0"/>
            <w:bookmarkEnd w:id="0"/>
            <w:r w:rsidRPr="00D90EDD">
              <w:rPr>
                <w:rFonts w:ascii="Times New Roman" w:eastAsia="Times New Roman" w:hAnsi="Times New Roman" w:cs="Times New Roman"/>
                <w:sz w:val="16"/>
                <w:szCs w:val="16"/>
              </w:rPr>
              <w:t xml:space="preserve">Employ social distancing protocol, if in-person meetings are absolutely </w:t>
            </w:r>
            <w:r w:rsidR="00A556D1" w:rsidRPr="00D90EDD">
              <w:rPr>
                <w:rFonts w:ascii="Times New Roman" w:eastAsia="Times New Roman" w:hAnsi="Times New Roman" w:cs="Times New Roman"/>
                <w:sz w:val="16"/>
                <w:szCs w:val="16"/>
              </w:rPr>
              <w:t>necessary.</w:t>
            </w:r>
          </w:p>
        </w:tc>
        <w:tc>
          <w:tcPr>
            <w:tcW w:w="2610" w:type="dxa"/>
          </w:tcPr>
          <w:p w14:paraId="1AC6E20F"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c>
          <w:tcPr>
            <w:tcW w:w="1880" w:type="dxa"/>
          </w:tcPr>
          <w:p w14:paraId="5ADB281F"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4B4186C6" w14:textId="77777777" w:rsidTr="0064645C">
        <w:trPr>
          <w:trHeight w:val="896"/>
        </w:trPr>
        <w:tc>
          <w:tcPr>
            <w:tcW w:w="569" w:type="dxa"/>
          </w:tcPr>
          <w:p w14:paraId="0807D245"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p w14:paraId="2F1A5DD6"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218E9A22" w14:textId="77777777" w:rsidR="001E63E4" w:rsidRPr="00D90EDD" w:rsidRDefault="00521ECB">
            <w:pPr>
              <w:pBdr>
                <w:top w:val="nil"/>
                <w:left w:val="nil"/>
                <w:bottom w:val="nil"/>
                <w:right w:val="nil"/>
                <w:between w:val="nil"/>
              </w:pBdr>
              <w:ind w:left="31"/>
              <w:jc w:val="center"/>
              <w:rPr>
                <w:color w:val="000000"/>
                <w:sz w:val="16"/>
                <w:szCs w:val="16"/>
              </w:rPr>
            </w:pPr>
            <w:r w:rsidRPr="00D90EDD">
              <w:rPr>
                <w:color w:val="000000"/>
                <w:sz w:val="16"/>
                <w:szCs w:val="16"/>
              </w:rPr>
              <w:t>4</w:t>
            </w:r>
          </w:p>
        </w:tc>
        <w:tc>
          <w:tcPr>
            <w:tcW w:w="3978" w:type="dxa"/>
          </w:tcPr>
          <w:p w14:paraId="76BBD773" w14:textId="77777777" w:rsidR="001E63E4" w:rsidRPr="00D90EDD" w:rsidRDefault="001E63E4">
            <w:pPr>
              <w:pBdr>
                <w:top w:val="nil"/>
                <w:left w:val="nil"/>
                <w:bottom w:val="nil"/>
                <w:right w:val="nil"/>
                <w:between w:val="nil"/>
              </w:pBdr>
              <w:spacing w:before="6"/>
              <w:rPr>
                <w:rFonts w:ascii="Times New Roman" w:eastAsia="Times New Roman" w:hAnsi="Times New Roman" w:cs="Times New Roman"/>
                <w:color w:val="000000"/>
                <w:sz w:val="16"/>
                <w:szCs w:val="16"/>
              </w:rPr>
            </w:pPr>
          </w:p>
          <w:p w14:paraId="1F455376" w14:textId="77777777" w:rsidR="001E63E4" w:rsidRPr="00D90EDD" w:rsidRDefault="00521ECB">
            <w:pPr>
              <w:pBdr>
                <w:top w:val="nil"/>
                <w:left w:val="nil"/>
                <w:bottom w:val="nil"/>
                <w:right w:val="nil"/>
                <w:between w:val="nil"/>
              </w:pBdr>
              <w:spacing w:before="1" w:line="266" w:lineRule="auto"/>
              <w:ind w:left="30" w:right="182"/>
              <w:rPr>
                <w:color w:val="000000"/>
                <w:sz w:val="16"/>
                <w:szCs w:val="16"/>
              </w:rPr>
            </w:pPr>
            <w:r w:rsidRPr="00D90EDD">
              <w:rPr>
                <w:color w:val="000000"/>
                <w:sz w:val="16"/>
                <w:szCs w:val="16"/>
              </w:rPr>
              <w:t>Stagger employee breaks, in compliance with wage and hour regulations, if needed.</w:t>
            </w:r>
          </w:p>
        </w:tc>
        <w:tc>
          <w:tcPr>
            <w:tcW w:w="4770" w:type="dxa"/>
          </w:tcPr>
          <w:p w14:paraId="419F92EF" w14:textId="77777777" w:rsidR="001E63E4" w:rsidRPr="00D90EDD" w:rsidRDefault="00521ECB">
            <w:pPr>
              <w:pBdr>
                <w:top w:val="nil"/>
                <w:left w:val="nil"/>
                <w:bottom w:val="nil"/>
                <w:right w:val="nil"/>
                <w:between w:val="nil"/>
              </w:pBd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Hazard assessment</w:t>
            </w:r>
          </w:p>
          <w:p w14:paraId="21D4B617" w14:textId="77777777" w:rsidR="001E63E4" w:rsidRPr="00D90EDD" w:rsidRDefault="00065EFF">
            <w:pPr>
              <w:rPr>
                <w:rFonts w:ascii="Times New Roman" w:eastAsia="Times New Roman" w:hAnsi="Times New Roman" w:cs="Times New Roman"/>
                <w:sz w:val="16"/>
                <w:szCs w:val="16"/>
              </w:rPr>
            </w:pPr>
            <w:hyperlink r:id="rId15">
              <w:r w:rsidR="00521ECB" w:rsidRPr="00D90EDD">
                <w:rPr>
                  <w:rFonts w:ascii="Times New Roman" w:eastAsia="Times New Roman" w:hAnsi="Times New Roman" w:cs="Times New Roman"/>
                  <w:color w:val="1155CC"/>
                  <w:sz w:val="16"/>
                  <w:szCs w:val="16"/>
                  <w:u w:val="single"/>
                </w:rPr>
                <w:t>https://www.csuci.edu/publicsafety/ehs/covid-19-hazard-as</w:t>
              </w:r>
            </w:hyperlink>
          </w:p>
        </w:tc>
        <w:tc>
          <w:tcPr>
            <w:tcW w:w="2610" w:type="dxa"/>
          </w:tcPr>
          <w:p w14:paraId="785A4CF8"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Initially and as needed</w:t>
            </w:r>
          </w:p>
        </w:tc>
        <w:tc>
          <w:tcPr>
            <w:tcW w:w="1880" w:type="dxa"/>
          </w:tcPr>
          <w:p w14:paraId="3B47C446" w14:textId="77777777" w:rsidR="001E63E4" w:rsidRPr="00D90EDD" w:rsidRDefault="001E63E4">
            <w:pPr>
              <w:pBdr>
                <w:top w:val="nil"/>
                <w:left w:val="nil"/>
                <w:bottom w:val="nil"/>
                <w:right w:val="nil"/>
                <w:between w:val="nil"/>
              </w:pBdr>
              <w:rPr>
                <w:rFonts w:ascii="Times New Roman" w:eastAsia="Times New Roman" w:hAnsi="Times New Roman" w:cs="Times New Roman"/>
                <w:color w:val="000000"/>
                <w:sz w:val="16"/>
                <w:szCs w:val="16"/>
              </w:rPr>
            </w:pPr>
          </w:p>
        </w:tc>
      </w:tr>
      <w:tr w:rsidR="001E63E4" w:rsidRPr="00D90EDD" w14:paraId="3D0360D8" w14:textId="77777777" w:rsidTr="0064645C">
        <w:trPr>
          <w:trHeight w:val="896"/>
        </w:trPr>
        <w:tc>
          <w:tcPr>
            <w:tcW w:w="569" w:type="dxa"/>
          </w:tcPr>
          <w:p w14:paraId="2BDC2F80" w14:textId="77777777" w:rsidR="001E63E4" w:rsidRPr="00D90EDD" w:rsidRDefault="001E63E4">
            <w:pPr>
              <w:pBdr>
                <w:top w:val="nil"/>
                <w:left w:val="nil"/>
                <w:bottom w:val="nil"/>
                <w:right w:val="nil"/>
                <w:between w:val="nil"/>
              </w:pBdr>
              <w:rPr>
                <w:sz w:val="16"/>
                <w:szCs w:val="16"/>
              </w:rPr>
            </w:pPr>
          </w:p>
          <w:p w14:paraId="3917059C" w14:textId="77777777" w:rsidR="001E63E4" w:rsidRPr="00D90EDD" w:rsidRDefault="001E63E4">
            <w:pPr>
              <w:pBdr>
                <w:top w:val="nil"/>
                <w:left w:val="nil"/>
                <w:bottom w:val="nil"/>
                <w:right w:val="nil"/>
                <w:between w:val="nil"/>
              </w:pBdr>
              <w:rPr>
                <w:sz w:val="16"/>
                <w:szCs w:val="16"/>
              </w:rPr>
            </w:pPr>
          </w:p>
          <w:p w14:paraId="433F0FC8" w14:textId="77777777" w:rsidR="001E63E4" w:rsidRPr="00D90EDD" w:rsidRDefault="00521ECB">
            <w:pPr>
              <w:pBdr>
                <w:top w:val="nil"/>
                <w:left w:val="nil"/>
                <w:bottom w:val="nil"/>
                <w:right w:val="nil"/>
                <w:between w:val="nil"/>
              </w:pBdr>
              <w:jc w:val="center"/>
              <w:rPr>
                <w:color w:val="000000"/>
                <w:sz w:val="16"/>
                <w:szCs w:val="16"/>
              </w:rPr>
            </w:pPr>
            <w:r w:rsidRPr="00D90EDD">
              <w:rPr>
                <w:sz w:val="16"/>
                <w:szCs w:val="16"/>
              </w:rPr>
              <w:t>5</w:t>
            </w:r>
          </w:p>
        </w:tc>
        <w:tc>
          <w:tcPr>
            <w:tcW w:w="3978" w:type="dxa"/>
          </w:tcPr>
          <w:p w14:paraId="654D4AE3" w14:textId="77777777" w:rsidR="001E63E4" w:rsidRPr="00D90EDD" w:rsidRDefault="001E63E4">
            <w:pPr>
              <w:spacing w:before="6"/>
              <w:rPr>
                <w:sz w:val="16"/>
                <w:szCs w:val="16"/>
              </w:rPr>
            </w:pPr>
          </w:p>
          <w:p w14:paraId="613EE17F" w14:textId="77777777" w:rsidR="001E63E4" w:rsidRPr="00D90EDD" w:rsidRDefault="00521ECB">
            <w:pPr>
              <w:spacing w:line="266" w:lineRule="auto"/>
              <w:ind w:left="30" w:right="115"/>
              <w:rPr>
                <w:sz w:val="16"/>
                <w:szCs w:val="16"/>
              </w:rPr>
            </w:pPr>
            <w:r w:rsidRPr="00D90EDD">
              <w:rPr>
                <w:sz w:val="16"/>
                <w:szCs w:val="16"/>
              </w:rPr>
              <w:t>Reconfigure, restrict, or close common areas and provide alternatives where physical distancing can be practiced.</w:t>
            </w:r>
          </w:p>
        </w:tc>
        <w:tc>
          <w:tcPr>
            <w:tcW w:w="4770" w:type="dxa"/>
          </w:tcPr>
          <w:p w14:paraId="445DA8B7" w14:textId="77777777" w:rsidR="001E63E4" w:rsidRPr="00D90EDD" w:rsidRDefault="00521ECB">
            <w:pPr>
              <w:rPr>
                <w:color w:val="000000"/>
                <w:sz w:val="16"/>
                <w:szCs w:val="16"/>
              </w:rPr>
            </w:pPr>
            <w:r w:rsidRPr="00D90EDD">
              <w:rPr>
                <w:rFonts w:ascii="Times New Roman" w:eastAsia="Times New Roman" w:hAnsi="Times New Roman" w:cs="Times New Roman"/>
                <w:sz w:val="16"/>
                <w:szCs w:val="16"/>
              </w:rPr>
              <w:t xml:space="preserve">Contact Facility Services to review needs or for any questions.  </w:t>
            </w:r>
          </w:p>
        </w:tc>
        <w:tc>
          <w:tcPr>
            <w:tcW w:w="2610" w:type="dxa"/>
          </w:tcPr>
          <w:p w14:paraId="581E5DAE"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Initially and as needed</w:t>
            </w:r>
          </w:p>
        </w:tc>
        <w:tc>
          <w:tcPr>
            <w:tcW w:w="1880" w:type="dxa"/>
          </w:tcPr>
          <w:p w14:paraId="1FFCB6F4" w14:textId="77777777" w:rsidR="001E63E4" w:rsidRPr="00D90EDD" w:rsidRDefault="001E63E4">
            <w:pPr>
              <w:pBdr>
                <w:top w:val="nil"/>
                <w:left w:val="nil"/>
                <w:bottom w:val="nil"/>
                <w:right w:val="nil"/>
                <w:between w:val="nil"/>
              </w:pBdr>
              <w:rPr>
                <w:color w:val="000000"/>
                <w:sz w:val="16"/>
                <w:szCs w:val="16"/>
              </w:rPr>
            </w:pPr>
          </w:p>
        </w:tc>
      </w:tr>
      <w:tr w:rsidR="001E63E4" w:rsidRPr="00D90EDD" w14:paraId="1884C973" w14:textId="77777777" w:rsidTr="0064645C">
        <w:trPr>
          <w:trHeight w:val="896"/>
        </w:trPr>
        <w:tc>
          <w:tcPr>
            <w:tcW w:w="569" w:type="dxa"/>
          </w:tcPr>
          <w:p w14:paraId="45A70CC5" w14:textId="77777777" w:rsidR="001E63E4" w:rsidRPr="00D90EDD" w:rsidRDefault="001E63E4">
            <w:pPr>
              <w:pBdr>
                <w:top w:val="nil"/>
                <w:left w:val="nil"/>
                <w:bottom w:val="nil"/>
                <w:right w:val="nil"/>
                <w:between w:val="nil"/>
              </w:pBdr>
              <w:jc w:val="center"/>
              <w:rPr>
                <w:sz w:val="16"/>
                <w:szCs w:val="16"/>
              </w:rPr>
            </w:pPr>
          </w:p>
          <w:p w14:paraId="34A1B44A" w14:textId="77777777" w:rsidR="001E63E4" w:rsidRPr="00D90EDD" w:rsidRDefault="001E63E4">
            <w:pPr>
              <w:pBdr>
                <w:top w:val="nil"/>
                <w:left w:val="nil"/>
                <w:bottom w:val="nil"/>
                <w:right w:val="nil"/>
                <w:between w:val="nil"/>
              </w:pBdr>
              <w:jc w:val="center"/>
              <w:rPr>
                <w:sz w:val="16"/>
                <w:szCs w:val="16"/>
              </w:rPr>
            </w:pPr>
          </w:p>
          <w:p w14:paraId="3A8E42BD" w14:textId="77777777" w:rsidR="001E63E4" w:rsidRPr="00D90EDD" w:rsidRDefault="00521ECB">
            <w:pPr>
              <w:pBdr>
                <w:top w:val="nil"/>
                <w:left w:val="nil"/>
                <w:bottom w:val="nil"/>
                <w:right w:val="nil"/>
                <w:between w:val="nil"/>
              </w:pBdr>
              <w:jc w:val="center"/>
              <w:rPr>
                <w:sz w:val="16"/>
                <w:szCs w:val="16"/>
              </w:rPr>
            </w:pPr>
            <w:r w:rsidRPr="00D90EDD">
              <w:rPr>
                <w:sz w:val="16"/>
                <w:szCs w:val="16"/>
              </w:rPr>
              <w:t>6</w:t>
            </w:r>
          </w:p>
        </w:tc>
        <w:tc>
          <w:tcPr>
            <w:tcW w:w="3978" w:type="dxa"/>
          </w:tcPr>
          <w:p w14:paraId="7EA32DEA" w14:textId="77777777" w:rsidR="001E63E4" w:rsidRPr="00D90EDD" w:rsidRDefault="001E63E4">
            <w:pPr>
              <w:spacing w:before="1" w:line="266" w:lineRule="auto"/>
              <w:ind w:left="30" w:right="115"/>
              <w:rPr>
                <w:sz w:val="16"/>
                <w:szCs w:val="16"/>
              </w:rPr>
            </w:pPr>
          </w:p>
          <w:p w14:paraId="5525615E" w14:textId="77777777" w:rsidR="001E63E4" w:rsidRPr="00D90EDD" w:rsidRDefault="00521ECB">
            <w:pPr>
              <w:spacing w:before="1" w:line="266" w:lineRule="auto"/>
              <w:ind w:left="30" w:right="115"/>
              <w:rPr>
                <w:sz w:val="16"/>
                <w:szCs w:val="16"/>
              </w:rPr>
            </w:pPr>
            <w:r w:rsidRPr="00D90EDD">
              <w:rPr>
                <w:sz w:val="16"/>
                <w:szCs w:val="16"/>
              </w:rPr>
              <w:t>Limit the number of individuals riding in an elevator and ensure the use of face covers.</w:t>
            </w:r>
          </w:p>
        </w:tc>
        <w:tc>
          <w:tcPr>
            <w:tcW w:w="4770" w:type="dxa"/>
          </w:tcPr>
          <w:p w14:paraId="16153AA1" w14:textId="6C7012CE" w:rsidR="001E63E4" w:rsidRPr="00D90EDD" w:rsidRDefault="00521ECB">
            <w:pPr>
              <w:pBdr>
                <w:top w:val="nil"/>
                <w:left w:val="nil"/>
                <w:bottom w:val="nil"/>
                <w:right w:val="nil"/>
                <w:between w:val="nil"/>
              </w:pBdr>
              <w:rPr>
                <w:color w:val="000000"/>
                <w:sz w:val="16"/>
                <w:szCs w:val="16"/>
              </w:rPr>
            </w:pPr>
            <w:r w:rsidRPr="00D90EDD">
              <w:rPr>
                <w:sz w:val="16"/>
                <w:szCs w:val="16"/>
              </w:rPr>
              <w:t>Signage on elevator and outside elevator</w:t>
            </w:r>
            <w:r w:rsidR="00D90EDD" w:rsidRPr="00D90EDD">
              <w:rPr>
                <w:sz w:val="16"/>
                <w:szCs w:val="16"/>
              </w:rPr>
              <w:t>/ Limited</w:t>
            </w:r>
            <w:r w:rsidRPr="00D90EDD">
              <w:rPr>
                <w:sz w:val="16"/>
                <w:szCs w:val="16"/>
              </w:rPr>
              <w:t xml:space="preserve"> to one person unless disability accommodation is needed.  </w:t>
            </w:r>
          </w:p>
        </w:tc>
        <w:tc>
          <w:tcPr>
            <w:tcW w:w="2610" w:type="dxa"/>
          </w:tcPr>
          <w:p w14:paraId="4776E00B"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Initially and as needed</w:t>
            </w:r>
          </w:p>
        </w:tc>
        <w:tc>
          <w:tcPr>
            <w:tcW w:w="1880" w:type="dxa"/>
          </w:tcPr>
          <w:p w14:paraId="367DF09F" w14:textId="77777777" w:rsidR="001E63E4" w:rsidRPr="00D90EDD" w:rsidRDefault="001E63E4">
            <w:pPr>
              <w:pBdr>
                <w:top w:val="nil"/>
                <w:left w:val="nil"/>
                <w:bottom w:val="nil"/>
                <w:right w:val="nil"/>
                <w:between w:val="nil"/>
              </w:pBdr>
              <w:rPr>
                <w:color w:val="000000"/>
                <w:sz w:val="16"/>
                <w:szCs w:val="16"/>
              </w:rPr>
            </w:pPr>
          </w:p>
        </w:tc>
      </w:tr>
      <w:tr w:rsidR="001E63E4" w:rsidRPr="00D90EDD" w14:paraId="5FBA1D22" w14:textId="77777777" w:rsidTr="0064645C">
        <w:trPr>
          <w:trHeight w:val="896"/>
        </w:trPr>
        <w:tc>
          <w:tcPr>
            <w:tcW w:w="569" w:type="dxa"/>
          </w:tcPr>
          <w:p w14:paraId="3930F168" w14:textId="77777777" w:rsidR="001E63E4" w:rsidRPr="00D90EDD" w:rsidRDefault="001E63E4">
            <w:pPr>
              <w:pBdr>
                <w:top w:val="nil"/>
                <w:left w:val="nil"/>
                <w:bottom w:val="nil"/>
                <w:right w:val="nil"/>
                <w:between w:val="nil"/>
              </w:pBdr>
              <w:jc w:val="center"/>
              <w:rPr>
                <w:sz w:val="16"/>
                <w:szCs w:val="16"/>
              </w:rPr>
            </w:pPr>
          </w:p>
          <w:p w14:paraId="25A9F834" w14:textId="77777777" w:rsidR="001E63E4" w:rsidRPr="00D90EDD" w:rsidRDefault="001E63E4">
            <w:pPr>
              <w:pBdr>
                <w:top w:val="nil"/>
                <w:left w:val="nil"/>
                <w:bottom w:val="nil"/>
                <w:right w:val="nil"/>
                <w:between w:val="nil"/>
              </w:pBdr>
              <w:jc w:val="center"/>
              <w:rPr>
                <w:sz w:val="16"/>
                <w:szCs w:val="16"/>
              </w:rPr>
            </w:pPr>
          </w:p>
          <w:p w14:paraId="04A39911" w14:textId="77777777" w:rsidR="001E63E4" w:rsidRPr="00D90EDD" w:rsidRDefault="00521ECB">
            <w:pPr>
              <w:pBdr>
                <w:top w:val="nil"/>
                <w:left w:val="nil"/>
                <w:bottom w:val="nil"/>
                <w:right w:val="nil"/>
                <w:between w:val="nil"/>
              </w:pBdr>
              <w:jc w:val="center"/>
              <w:rPr>
                <w:sz w:val="16"/>
                <w:szCs w:val="16"/>
              </w:rPr>
            </w:pPr>
            <w:r w:rsidRPr="00D90EDD">
              <w:rPr>
                <w:sz w:val="16"/>
                <w:szCs w:val="16"/>
              </w:rPr>
              <w:t>7</w:t>
            </w:r>
          </w:p>
        </w:tc>
        <w:tc>
          <w:tcPr>
            <w:tcW w:w="3978" w:type="dxa"/>
          </w:tcPr>
          <w:p w14:paraId="1333E12B" w14:textId="77777777" w:rsidR="001E63E4" w:rsidRPr="00D90EDD" w:rsidRDefault="00521ECB">
            <w:pPr>
              <w:spacing w:before="140" w:line="266" w:lineRule="auto"/>
              <w:ind w:left="30" w:right="115"/>
              <w:rPr>
                <w:sz w:val="16"/>
                <w:szCs w:val="16"/>
              </w:rPr>
            </w:pPr>
            <w:r w:rsidRPr="00D90EDD">
              <w:rPr>
                <w:sz w:val="16"/>
                <w:szCs w:val="16"/>
              </w:rPr>
              <w:t>Utilize work practices, when feasible and necessary, to limit the number of employees at the office at one time, such as telework and modified work schedules.</w:t>
            </w:r>
          </w:p>
        </w:tc>
        <w:tc>
          <w:tcPr>
            <w:tcW w:w="4770" w:type="dxa"/>
          </w:tcPr>
          <w:p w14:paraId="4851E6BE" w14:textId="77777777" w:rsidR="001E63E4" w:rsidRPr="00D90EDD" w:rsidRDefault="00521ECB">
            <w:pPr>
              <w:pBdr>
                <w:top w:val="nil"/>
                <w:left w:val="nil"/>
                <w:bottom w:val="nil"/>
                <w:right w:val="nil"/>
                <w:between w:val="nil"/>
              </w:pBdr>
              <w:rPr>
                <w:sz w:val="16"/>
                <w:szCs w:val="16"/>
              </w:rPr>
            </w:pPr>
            <w:r w:rsidRPr="00D90EDD">
              <w:rPr>
                <w:sz w:val="16"/>
                <w:szCs w:val="16"/>
              </w:rPr>
              <w:t>Hazard Assessment</w:t>
            </w:r>
          </w:p>
          <w:p w14:paraId="090DE2BD" w14:textId="77777777" w:rsidR="001E63E4" w:rsidRPr="00D90EDD" w:rsidRDefault="00065EFF">
            <w:pPr>
              <w:pBdr>
                <w:top w:val="nil"/>
                <w:left w:val="nil"/>
                <w:bottom w:val="nil"/>
                <w:right w:val="nil"/>
                <w:between w:val="nil"/>
              </w:pBdr>
              <w:rPr>
                <w:color w:val="000000"/>
                <w:sz w:val="16"/>
                <w:szCs w:val="16"/>
              </w:rPr>
            </w:pPr>
            <w:hyperlink r:id="rId16">
              <w:r w:rsidR="00521ECB" w:rsidRPr="00D90EDD">
                <w:rPr>
                  <w:rFonts w:ascii="Times New Roman" w:eastAsia="Times New Roman" w:hAnsi="Times New Roman" w:cs="Times New Roman"/>
                  <w:color w:val="1155CC"/>
                  <w:sz w:val="16"/>
                  <w:szCs w:val="16"/>
                  <w:u w:val="single"/>
                </w:rPr>
                <w:t>https://www.csuci.edu/publicsafety/ehs/covid-19-hazard-as</w:t>
              </w:r>
            </w:hyperlink>
          </w:p>
        </w:tc>
        <w:tc>
          <w:tcPr>
            <w:tcW w:w="2610" w:type="dxa"/>
          </w:tcPr>
          <w:p w14:paraId="74C02CB9" w14:textId="77777777" w:rsidR="001E63E4" w:rsidRPr="00D90EDD" w:rsidRDefault="00521ECB">
            <w:pPr>
              <w:rPr>
                <w:rFonts w:ascii="Times New Roman" w:eastAsia="Times New Roman" w:hAnsi="Times New Roman" w:cs="Times New Roman"/>
                <w:sz w:val="16"/>
                <w:szCs w:val="16"/>
              </w:rPr>
            </w:pPr>
            <w:r w:rsidRPr="00D90EDD">
              <w:rPr>
                <w:rFonts w:ascii="Times New Roman" w:eastAsia="Times New Roman" w:hAnsi="Times New Roman" w:cs="Times New Roman"/>
                <w:sz w:val="16"/>
                <w:szCs w:val="16"/>
              </w:rPr>
              <w:t>Initially and as needed</w:t>
            </w:r>
          </w:p>
        </w:tc>
        <w:tc>
          <w:tcPr>
            <w:tcW w:w="1880" w:type="dxa"/>
          </w:tcPr>
          <w:p w14:paraId="0B809AAA" w14:textId="77777777" w:rsidR="001E63E4" w:rsidRPr="00D90EDD" w:rsidRDefault="001E63E4">
            <w:pPr>
              <w:pBdr>
                <w:top w:val="nil"/>
                <w:left w:val="nil"/>
                <w:bottom w:val="nil"/>
                <w:right w:val="nil"/>
                <w:between w:val="nil"/>
              </w:pBdr>
              <w:rPr>
                <w:color w:val="000000"/>
                <w:sz w:val="16"/>
                <w:szCs w:val="16"/>
              </w:rPr>
            </w:pPr>
          </w:p>
        </w:tc>
      </w:tr>
    </w:tbl>
    <w:p w14:paraId="01FC9618" w14:textId="77777777" w:rsidR="001E63E4" w:rsidRPr="00D90EDD" w:rsidRDefault="00521ECB">
      <w:pPr>
        <w:pBdr>
          <w:top w:val="nil"/>
          <w:left w:val="nil"/>
          <w:bottom w:val="nil"/>
          <w:right w:val="nil"/>
          <w:between w:val="nil"/>
        </w:pBdr>
        <w:spacing w:before="5"/>
        <w:rPr>
          <w:rFonts w:ascii="Times New Roman" w:eastAsia="Times New Roman" w:hAnsi="Times New Roman" w:cs="Times New Roman"/>
          <w:color w:val="000000"/>
          <w:sz w:val="16"/>
          <w:szCs w:val="16"/>
        </w:rPr>
      </w:pPr>
      <w:r w:rsidRPr="00D90EDD">
        <w:rPr>
          <w:noProof/>
          <w:sz w:val="16"/>
          <w:szCs w:val="16"/>
        </w:rPr>
        <mc:AlternateContent>
          <mc:Choice Requires="wps">
            <w:drawing>
              <wp:anchor distT="0" distB="0" distL="114300" distR="114300" simplePos="0" relativeHeight="251658240" behindDoc="0" locked="0" layoutInCell="1" hidden="0" allowOverlap="1" wp14:anchorId="15C17B5B" wp14:editId="123830D4">
                <wp:simplePos x="0" y="0"/>
                <wp:positionH relativeFrom="column">
                  <wp:posOffset>104140</wp:posOffset>
                </wp:positionH>
                <wp:positionV relativeFrom="paragraph">
                  <wp:posOffset>156845</wp:posOffset>
                </wp:positionV>
                <wp:extent cx="8761730" cy="332740"/>
                <wp:effectExtent l="0" t="0" r="13970" b="10160"/>
                <wp:wrapTopAndBottom distT="0" distB="0"/>
                <wp:docPr id="1" name="Freeform 1"/>
                <wp:cNvGraphicFramePr/>
                <a:graphic xmlns:a="http://schemas.openxmlformats.org/drawingml/2006/main">
                  <a:graphicData uri="http://schemas.microsoft.com/office/word/2010/wordprocessingShape">
                    <wps:wsp>
                      <wps:cNvSpPr/>
                      <wps:spPr>
                        <a:xfrm>
                          <a:off x="0" y="0"/>
                          <a:ext cx="8761730" cy="332740"/>
                        </a:xfrm>
                        <a:custGeom>
                          <a:avLst/>
                          <a:gdLst/>
                          <a:ahLst/>
                          <a:cxnLst/>
                          <a:rect l="l" t="t" r="r" b="b"/>
                          <a:pathLst>
                            <a:path w="8647430" h="332740" extrusionOk="0">
                              <a:moveTo>
                                <a:pt x="0" y="0"/>
                              </a:moveTo>
                              <a:lnTo>
                                <a:pt x="0" y="332740"/>
                              </a:lnTo>
                              <a:lnTo>
                                <a:pt x="8647430" y="332740"/>
                              </a:lnTo>
                              <a:lnTo>
                                <a:pt x="8647430" y="0"/>
                              </a:lnTo>
                              <a:close/>
                            </a:path>
                          </a:pathLst>
                        </a:custGeom>
                        <a:noFill/>
                        <a:ln w="9525" cap="flat" cmpd="sng">
                          <a:solidFill>
                            <a:srgbClr val="000000"/>
                          </a:solidFill>
                          <a:prstDash val="solid"/>
                          <a:miter lim="8000"/>
                          <a:headEnd type="none" w="sm" len="sm"/>
                          <a:tailEnd type="none" w="sm" len="sm"/>
                        </a:ln>
                      </wps:spPr>
                      <wps:txbx>
                        <w:txbxContent>
                          <w:p w14:paraId="22F531EF" w14:textId="77777777" w:rsidR="001E63E4" w:rsidRDefault="00521ECB" w:rsidP="00D90EDD">
                            <w:pPr>
                              <w:spacing w:before="8" w:line="266" w:lineRule="auto"/>
                              <w:ind w:left="90" w:right="75"/>
                              <w:jc w:val="both"/>
                              <w:textDirection w:val="btLr"/>
                            </w:pPr>
                            <w:r>
                              <w:rPr>
                                <w:color w:val="000000"/>
                                <w:sz w:val="16"/>
                              </w:rPr>
                              <w:t>This document serves as notice of participation and compliance with the guidelines set forth by the State of California and the County of Ventura. This checklist and procedures shows how our firm complies with orders to reopen our business in compliance with State and county orders regarding the Covid crisis.</w:t>
                            </w:r>
                          </w:p>
                        </w:txbxContent>
                      </wps:txbx>
                      <wps:bodyPr spcFirstLastPara="1" wrap="square" lIns="0" tIns="38100" rIns="0" bIns="3810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17B5B" id="Freeform 1" o:spid="_x0000_s1026" style="position:absolute;margin-left:8.2pt;margin-top:12.35pt;width:689.9pt;height:2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647430,33274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" adj="-11796480,,5400" path="m,l,332740r8647430,l8647430,,,xe" filled="f">
                <v:stroke startarrowwidth="narrow" startarrowlength="short" endarrowwidth="narrow" endarrowlength="short" miterlimit="5243f" joinstyle="miter"/>
                <v:formulas/>
                <v:path arrowok="t" o:extrusionok="f" o:connecttype="custom" textboxrect="0,0,8647430,332740"/>
                <v:textbox inset="0,3pt,0,3pt">
                  <w:txbxContent>
                    <w:p w14:paraId="22F531EF" w14:textId="77777777" w:rsidR="001E63E4" w:rsidRDefault="00521ECB" w:rsidP="00D90EDD">
                      <w:pPr>
                        <w:spacing w:before="8" w:line="266" w:lineRule="auto"/>
                        <w:ind w:left="90" w:right="75"/>
                        <w:jc w:val="both"/>
                        <w:textDirection w:val="btLr"/>
                      </w:pPr>
                      <w:r>
                        <w:rPr>
                          <w:color w:val="000000"/>
                          <w:sz w:val="16"/>
                        </w:rPr>
                        <w:t>This document serves as notice of participation and compliance with the guidelines set forth by the State of California and the County of Ventura. This checklist and procedures shows how our firm complies with orders to reopen our business in compliance with State and county orders regarding the Covid crisis.</w:t>
                      </w:r>
                    </w:p>
                  </w:txbxContent>
                </v:textbox>
                <w10:wrap type="topAndBottom"/>
              </v:shape>
            </w:pict>
          </mc:Fallback>
        </mc:AlternateContent>
      </w:r>
    </w:p>
    <w:p w14:paraId="5216CA0B" w14:textId="77777777" w:rsidR="001E63E4" w:rsidRPr="00D90EDD" w:rsidRDefault="001E63E4">
      <w:pPr>
        <w:pBdr>
          <w:top w:val="nil"/>
          <w:left w:val="nil"/>
          <w:bottom w:val="nil"/>
          <w:right w:val="nil"/>
          <w:between w:val="nil"/>
        </w:pBdr>
        <w:spacing w:before="9"/>
        <w:rPr>
          <w:rFonts w:ascii="Times New Roman" w:eastAsia="Times New Roman" w:hAnsi="Times New Roman" w:cs="Times New Roman"/>
          <w:color w:val="000000"/>
          <w:sz w:val="16"/>
          <w:szCs w:val="16"/>
        </w:rPr>
      </w:pPr>
    </w:p>
    <w:p w14:paraId="4F51F219" w14:textId="77777777" w:rsidR="001E63E4" w:rsidRPr="00D90EDD" w:rsidRDefault="00521ECB">
      <w:pPr>
        <w:tabs>
          <w:tab w:val="left" w:pos="4711"/>
        </w:tabs>
        <w:spacing w:before="70"/>
        <w:ind w:left="148"/>
        <w:rPr>
          <w:b/>
          <w:sz w:val="16"/>
          <w:szCs w:val="16"/>
        </w:rPr>
      </w:pPr>
      <w:r w:rsidRPr="00D90EDD">
        <w:rPr>
          <w:b/>
          <w:sz w:val="16"/>
          <w:szCs w:val="16"/>
        </w:rPr>
        <w:t xml:space="preserve">Signature: </w:t>
      </w:r>
      <w:r w:rsidRPr="00D90EDD">
        <w:rPr>
          <w:b/>
          <w:sz w:val="16"/>
          <w:szCs w:val="16"/>
          <w:u w:val="single"/>
        </w:rPr>
        <w:t xml:space="preserve"> </w:t>
      </w:r>
      <w:r w:rsidRPr="00D90EDD">
        <w:rPr>
          <w:b/>
          <w:sz w:val="16"/>
          <w:szCs w:val="16"/>
          <w:u w:val="single"/>
        </w:rPr>
        <w:tab/>
      </w:r>
    </w:p>
    <w:sectPr w:rsidR="001E63E4" w:rsidRPr="00D90EDD" w:rsidSect="0064645C">
      <w:headerReference w:type="default" r:id="rId17"/>
      <w:footerReference w:type="default" r:id="rId18"/>
      <w:pgSz w:w="15840" w:h="12240"/>
      <w:pgMar w:top="574" w:right="1080" w:bottom="620" w:left="900" w:header="469" w:footer="4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4F4D5" w14:textId="77777777" w:rsidR="00065EFF" w:rsidRDefault="00065EFF">
      <w:r>
        <w:separator/>
      </w:r>
    </w:p>
  </w:endnote>
  <w:endnote w:type="continuationSeparator" w:id="0">
    <w:p w14:paraId="7E6A77FB" w14:textId="77777777" w:rsidR="00065EFF" w:rsidRDefault="0006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F2555" w14:textId="77777777" w:rsidR="001E63E4" w:rsidRDefault="001E63E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2CDD3" w14:textId="77777777" w:rsidR="00065EFF" w:rsidRDefault="00065EFF">
      <w:r>
        <w:separator/>
      </w:r>
    </w:p>
  </w:footnote>
  <w:footnote w:type="continuationSeparator" w:id="0">
    <w:p w14:paraId="3813DDEF" w14:textId="77777777" w:rsidR="00065EFF" w:rsidRDefault="00065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BA3C0" w14:textId="77777777" w:rsidR="001E63E4" w:rsidRDefault="001E63E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773B"/>
    <w:multiLevelType w:val="hybridMultilevel"/>
    <w:tmpl w:val="A6C6A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E4"/>
    <w:rsid w:val="00065EFF"/>
    <w:rsid w:val="001E63E4"/>
    <w:rsid w:val="00521ECB"/>
    <w:rsid w:val="0064645C"/>
    <w:rsid w:val="006A0118"/>
    <w:rsid w:val="00805FAE"/>
    <w:rsid w:val="00A556D1"/>
    <w:rsid w:val="00D90EDD"/>
    <w:rsid w:val="00F02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3CA7"/>
  <w15:docId w15:val="{C79AA994-92E1-4280-B5C3-C20591E1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43" w:type="dxa"/>
        <w:left w:w="72" w:type="dxa"/>
        <w:bottom w:w="43" w:type="dxa"/>
        <w:right w:w="72" w:type="dxa"/>
      </w:tblCellMar>
    </w:tblPr>
  </w:style>
  <w:style w:type="character" w:styleId="Hyperlink">
    <w:name w:val="Hyperlink"/>
    <w:basedOn w:val="DefaultParagraphFont"/>
    <w:uiPriority w:val="99"/>
    <w:unhideWhenUsed/>
    <w:rsid w:val="00805FAE"/>
    <w:rPr>
      <w:color w:val="0000FF" w:themeColor="hyperlink"/>
      <w:u w:val="single"/>
    </w:rPr>
  </w:style>
  <w:style w:type="character" w:styleId="UnresolvedMention">
    <w:name w:val="Unresolved Mention"/>
    <w:basedOn w:val="DefaultParagraphFont"/>
    <w:uiPriority w:val="99"/>
    <w:semiHidden/>
    <w:unhideWhenUsed/>
    <w:rsid w:val="006A0118"/>
    <w:rPr>
      <w:color w:val="605E5C"/>
      <w:shd w:val="clear" w:color="auto" w:fill="E1DFDD"/>
    </w:rPr>
  </w:style>
  <w:style w:type="paragraph" w:styleId="ListParagraph">
    <w:name w:val="List Paragraph"/>
    <w:basedOn w:val="Normal"/>
    <w:uiPriority w:val="34"/>
    <w:qFormat/>
    <w:rsid w:val="0064645C"/>
    <w:pPr>
      <w:ind w:left="720"/>
      <w:contextualSpacing/>
    </w:pPr>
  </w:style>
  <w:style w:type="character" w:styleId="FollowedHyperlink">
    <w:name w:val="FollowedHyperlink"/>
    <w:basedOn w:val="DefaultParagraphFont"/>
    <w:uiPriority w:val="99"/>
    <w:semiHidden/>
    <w:unhideWhenUsed/>
    <w:rsid w:val="00D90E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csuci.edu/publicsafety/ehs/covid-19-hazard-assessment-ppe-6-9-2020.pdf" TargetMode="External"/><Relationship Id="rId13" Type="http://schemas.openxmlformats.org/officeDocument/2006/relationships/hyperlink" Target="https://covid19.ca.gov/masks-and-pp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vironmentalhealthsafety@csuci.edu" TargetMode="External"/><Relationship Id="rId12" Type="http://schemas.openxmlformats.org/officeDocument/2006/relationships/hyperlink" Target="https://covid19.ca.gov/masks-and-pp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csuci.edu/publicsafety/ehs/covid-19-hazard-assessment-ppe-6-9-2020.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ci.edu/publicsafety/ehs/covid-19-hazard-assessment-ppe-6-9-2020.pdf" TargetMode="External"/><Relationship Id="rId5" Type="http://schemas.openxmlformats.org/officeDocument/2006/relationships/footnotes" Target="footnotes.xml"/><Relationship Id="rId15" Type="http://schemas.openxmlformats.org/officeDocument/2006/relationships/hyperlink" Target="https://www.csuci.edu/publicsafety/ehs/covid-19-hazard-assessment-ppe-6-9-2020.pdf" TargetMode="External"/><Relationship Id="rId10" Type="http://schemas.openxmlformats.org/officeDocument/2006/relationships/hyperlink" Target="https://csuci1.na2.documents.adobe.com/public/esignWidget?wid=CBFCIBAA3AAABLblqZhCmf5lMnQ-odrhYWuxGxx1Y5vNahS_ehv-_apCeNjauQuwwuffTO756kNb2plIk8m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u.sumtotal.host/core/pillarRedirect?relyingParty=LM&amp;url=app%2Fmanagement%2FLMS_ActDetails.aspx%3FActivityId%3D43943%26UserMode%3D0" TargetMode="External"/><Relationship Id="rId14" Type="http://schemas.openxmlformats.org/officeDocument/2006/relationships/hyperlink" Target="https://www.csuci.edu/publicsafety/ehs/covid-19-hazard-assessment-ppe-6-9-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1397</Words>
  <Characters>7964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Spencer, Joyce</cp:lastModifiedBy>
  <cp:revision>6</cp:revision>
  <dcterms:created xsi:type="dcterms:W3CDTF">2020-07-29T15:08:00Z</dcterms:created>
  <dcterms:modified xsi:type="dcterms:W3CDTF">2021-01-08T03:39:00Z</dcterms:modified>
</cp:coreProperties>
</file>